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B549D" w14:textId="3A1AD897" w:rsidR="000C4055" w:rsidRPr="000530CB" w:rsidRDefault="000C4055" w:rsidP="000C4055">
      <w:pPr>
        <w:rPr>
          <w:rFonts w:ascii="Arial" w:hAnsi="Arial" w:cs="Arial"/>
          <w:sz w:val="24"/>
          <w:szCs w:val="24"/>
        </w:rPr>
      </w:pPr>
      <w:r w:rsidRPr="000530CB">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5717987F" wp14:editId="045CB379">
                <wp:simplePos x="0" y="0"/>
                <wp:positionH relativeFrom="column">
                  <wp:posOffset>-123825</wp:posOffset>
                </wp:positionH>
                <wp:positionV relativeFrom="paragraph">
                  <wp:posOffset>-514350</wp:posOffset>
                </wp:positionV>
                <wp:extent cx="7004050" cy="10125075"/>
                <wp:effectExtent l="0" t="0" r="25400" b="28575"/>
                <wp:wrapNone/>
                <wp:docPr id="2" name="Rounded Rectangle 2"/>
                <wp:cNvGraphicFramePr/>
                <a:graphic xmlns:a="http://schemas.openxmlformats.org/drawingml/2006/main">
                  <a:graphicData uri="http://schemas.microsoft.com/office/word/2010/wordprocessingShape">
                    <wps:wsp>
                      <wps:cNvSpPr/>
                      <wps:spPr>
                        <a:xfrm>
                          <a:off x="0" y="0"/>
                          <a:ext cx="7004050" cy="10125075"/>
                        </a:xfrm>
                        <a:prstGeom prst="roundRect">
                          <a:avLst>
                            <a:gd name="adj" fmla="val 75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F70888" id="Rounded Rectangle 2" o:spid="_x0000_s1026" style="position:absolute;margin-left:-9.75pt;margin-top:-40.5pt;width:551.5pt;height:79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" filled="f" strokecolor="black [3213]" strokeweight="1pt">
                <v:stroke joinstyle="miter"/>
              </v:roundrect>
            </w:pict>
          </mc:Fallback>
        </mc:AlternateContent>
      </w:r>
    </w:p>
    <w:p w14:paraId="4AA9F043" w14:textId="77777777" w:rsidR="000C4055" w:rsidRPr="000530CB" w:rsidRDefault="000C4055" w:rsidP="000C4055">
      <w:pPr>
        <w:tabs>
          <w:tab w:val="left" w:pos="937"/>
        </w:tabs>
        <w:jc w:val="center"/>
        <w:rPr>
          <w:rFonts w:ascii="Arial" w:hAnsi="Arial" w:cs="Arial"/>
          <w:b/>
          <w:sz w:val="24"/>
          <w:szCs w:val="24"/>
        </w:rPr>
      </w:pPr>
      <w:r w:rsidRPr="000530CB">
        <w:rPr>
          <w:rFonts w:ascii="Arial" w:hAnsi="Arial" w:cs="Arial"/>
          <w:b/>
          <w:sz w:val="24"/>
          <w:szCs w:val="24"/>
        </w:rPr>
        <w:t>Broad Square Primary School</w:t>
      </w:r>
    </w:p>
    <w:p w14:paraId="74732363" w14:textId="77777777" w:rsidR="000C4055" w:rsidRPr="000530CB" w:rsidRDefault="000C4055" w:rsidP="000C4055">
      <w:pPr>
        <w:tabs>
          <w:tab w:val="left" w:pos="937"/>
        </w:tabs>
        <w:rPr>
          <w:rFonts w:ascii="Arial" w:hAnsi="Arial" w:cs="Arial"/>
          <w:sz w:val="24"/>
          <w:szCs w:val="24"/>
        </w:rPr>
      </w:pPr>
      <w:r w:rsidRPr="000530CB">
        <w:rPr>
          <w:rFonts w:ascii="Arial" w:hAnsi="Arial" w:cs="Arial"/>
          <w:noProof/>
          <w:sz w:val="24"/>
          <w:szCs w:val="24"/>
          <w:lang w:eastAsia="en-GB"/>
        </w:rPr>
        <w:drawing>
          <wp:anchor distT="0" distB="0" distL="114300" distR="114300" simplePos="0" relativeHeight="251660288" behindDoc="1" locked="0" layoutInCell="1" allowOverlap="1" wp14:anchorId="67330EBF" wp14:editId="2CC9ABB3">
            <wp:simplePos x="0" y="0"/>
            <wp:positionH relativeFrom="margin">
              <wp:align>center</wp:align>
            </wp:positionH>
            <wp:positionV relativeFrom="paragraph">
              <wp:posOffset>273685</wp:posOffset>
            </wp:positionV>
            <wp:extent cx="2235200" cy="22987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jpg"/>
                    <pic:cNvPicPr/>
                  </pic:nvPicPr>
                  <pic:blipFill>
                    <a:blip r:embed="rId4">
                      <a:extLst>
                        <a:ext uri="{28A0092B-C50C-407E-A947-70E740481C1C}">
                          <a14:useLocalDpi xmlns:a14="http://schemas.microsoft.com/office/drawing/2010/main" val="0"/>
                        </a:ext>
                      </a:extLst>
                    </a:blip>
                    <a:stretch>
                      <a:fillRect/>
                    </a:stretch>
                  </pic:blipFill>
                  <pic:spPr>
                    <a:xfrm>
                      <a:off x="0" y="0"/>
                      <a:ext cx="2235200" cy="2298700"/>
                    </a:xfrm>
                    <a:prstGeom prst="rect">
                      <a:avLst/>
                    </a:prstGeom>
                  </pic:spPr>
                </pic:pic>
              </a:graphicData>
            </a:graphic>
          </wp:anchor>
        </w:drawing>
      </w:r>
    </w:p>
    <w:p w14:paraId="00218022" w14:textId="77777777" w:rsidR="000C4055" w:rsidRPr="000530CB" w:rsidRDefault="000C4055" w:rsidP="000C4055">
      <w:pPr>
        <w:tabs>
          <w:tab w:val="left" w:pos="937"/>
        </w:tabs>
        <w:rPr>
          <w:rFonts w:ascii="Arial" w:hAnsi="Arial" w:cs="Arial"/>
          <w:sz w:val="24"/>
          <w:szCs w:val="24"/>
        </w:rPr>
      </w:pPr>
    </w:p>
    <w:p w14:paraId="203D52DF" w14:textId="376566EB" w:rsidR="000C4055" w:rsidRPr="000530CB" w:rsidRDefault="0076096E" w:rsidP="000C4055">
      <w:pPr>
        <w:tabs>
          <w:tab w:val="left" w:pos="937"/>
        </w:tabs>
        <w:jc w:val="center"/>
        <w:rPr>
          <w:rFonts w:ascii="Arial" w:hAnsi="Arial" w:cs="Arial"/>
          <w:b/>
          <w:sz w:val="24"/>
          <w:szCs w:val="24"/>
        </w:rPr>
      </w:pPr>
      <w:r w:rsidRPr="000530CB">
        <w:rPr>
          <w:rFonts w:ascii="Arial" w:hAnsi="Arial" w:cs="Arial"/>
          <w:b/>
          <w:sz w:val="24"/>
          <w:szCs w:val="24"/>
        </w:rPr>
        <w:t>Homework</w:t>
      </w:r>
      <w:r w:rsidR="000C4055" w:rsidRPr="000530CB">
        <w:rPr>
          <w:rFonts w:ascii="Arial" w:hAnsi="Arial" w:cs="Arial"/>
          <w:b/>
          <w:sz w:val="24"/>
          <w:szCs w:val="24"/>
        </w:rPr>
        <w:t xml:space="preserve"> Policy</w:t>
      </w:r>
    </w:p>
    <w:p w14:paraId="6BA10988" w14:textId="77777777" w:rsidR="000C4055" w:rsidRPr="000530CB" w:rsidRDefault="000C4055" w:rsidP="000C4055">
      <w:pPr>
        <w:tabs>
          <w:tab w:val="left" w:pos="937"/>
        </w:tabs>
        <w:jc w:val="center"/>
        <w:rPr>
          <w:rFonts w:ascii="Arial" w:hAnsi="Arial" w:cs="Arial"/>
          <w:b/>
          <w:sz w:val="24"/>
          <w:szCs w:val="24"/>
        </w:rPr>
      </w:pPr>
    </w:p>
    <w:p w14:paraId="0286B10D" w14:textId="20AAEFDA" w:rsidR="000C4055" w:rsidRPr="000530CB" w:rsidRDefault="000C4055" w:rsidP="000C4055">
      <w:pPr>
        <w:tabs>
          <w:tab w:val="left" w:pos="937"/>
        </w:tabs>
        <w:rPr>
          <w:rFonts w:ascii="Arial" w:hAnsi="Arial" w:cs="Arial"/>
          <w:sz w:val="24"/>
          <w:szCs w:val="24"/>
        </w:rPr>
      </w:pPr>
      <w:r w:rsidRPr="000530CB">
        <w:rPr>
          <w:rFonts w:ascii="Arial" w:hAnsi="Arial" w:cs="Arial"/>
          <w:sz w:val="24"/>
          <w:szCs w:val="24"/>
        </w:rPr>
        <w:t>Created by:</w:t>
      </w:r>
      <w:r w:rsidR="0076096E" w:rsidRPr="000530CB">
        <w:rPr>
          <w:rFonts w:ascii="Arial" w:hAnsi="Arial" w:cs="Arial"/>
          <w:sz w:val="24"/>
          <w:szCs w:val="24"/>
        </w:rPr>
        <w:t xml:space="preserve"> Mrs.</w:t>
      </w:r>
      <w:r w:rsidR="005B7588" w:rsidRPr="000530CB">
        <w:rPr>
          <w:rFonts w:ascii="Arial" w:hAnsi="Arial" w:cs="Arial"/>
          <w:sz w:val="24"/>
          <w:szCs w:val="24"/>
        </w:rPr>
        <w:t xml:space="preserve"> </w:t>
      </w:r>
      <w:r w:rsidR="0076096E" w:rsidRPr="000530CB">
        <w:rPr>
          <w:rFonts w:ascii="Arial" w:hAnsi="Arial" w:cs="Arial"/>
          <w:sz w:val="24"/>
          <w:szCs w:val="24"/>
        </w:rPr>
        <w:t>A.</w:t>
      </w:r>
      <w:r w:rsidR="005B7588" w:rsidRPr="000530CB">
        <w:rPr>
          <w:rFonts w:ascii="Arial" w:hAnsi="Arial" w:cs="Arial"/>
          <w:sz w:val="24"/>
          <w:szCs w:val="24"/>
        </w:rPr>
        <w:t xml:space="preserve"> </w:t>
      </w:r>
      <w:r w:rsidR="0076096E" w:rsidRPr="000530CB">
        <w:rPr>
          <w:rFonts w:ascii="Arial" w:hAnsi="Arial" w:cs="Arial"/>
          <w:sz w:val="24"/>
          <w:szCs w:val="24"/>
        </w:rPr>
        <w:t>Taylor</w:t>
      </w:r>
    </w:p>
    <w:p w14:paraId="0442E258" w14:textId="19276BCF" w:rsidR="000C4055" w:rsidRPr="000530CB" w:rsidRDefault="000C4055" w:rsidP="000C4055">
      <w:pPr>
        <w:tabs>
          <w:tab w:val="left" w:pos="937"/>
        </w:tabs>
        <w:rPr>
          <w:rFonts w:ascii="Arial" w:hAnsi="Arial" w:cs="Arial"/>
          <w:sz w:val="24"/>
          <w:szCs w:val="24"/>
        </w:rPr>
      </w:pPr>
      <w:r w:rsidRPr="000530CB">
        <w:rPr>
          <w:rFonts w:ascii="Arial" w:hAnsi="Arial" w:cs="Arial"/>
          <w:sz w:val="24"/>
          <w:szCs w:val="24"/>
        </w:rPr>
        <w:t xml:space="preserve">Date </w:t>
      </w:r>
      <w:r w:rsidR="0076096E" w:rsidRPr="000530CB">
        <w:rPr>
          <w:rFonts w:ascii="Arial" w:hAnsi="Arial" w:cs="Arial"/>
          <w:sz w:val="24"/>
          <w:szCs w:val="24"/>
        </w:rPr>
        <w:t>Created: September 2019</w:t>
      </w:r>
    </w:p>
    <w:tbl>
      <w:tblPr>
        <w:tblStyle w:val="TableGrid"/>
        <w:tblpPr w:leftFromText="180" w:rightFromText="180" w:vertAnchor="text" w:horzAnchor="margin" w:tblpY="121"/>
        <w:tblW w:w="10576" w:type="dxa"/>
        <w:tblLook w:val="04A0" w:firstRow="1" w:lastRow="0" w:firstColumn="1" w:lastColumn="0" w:noHBand="0" w:noVBand="1"/>
      </w:tblPr>
      <w:tblGrid>
        <w:gridCol w:w="5288"/>
        <w:gridCol w:w="5288"/>
      </w:tblGrid>
      <w:tr w:rsidR="000C4055" w:rsidRPr="000530CB" w14:paraId="2DE4724C" w14:textId="77777777" w:rsidTr="000530CB">
        <w:trPr>
          <w:trHeight w:val="579"/>
        </w:trPr>
        <w:tc>
          <w:tcPr>
            <w:tcW w:w="5288" w:type="dxa"/>
            <w:vAlign w:val="center"/>
          </w:tcPr>
          <w:p w14:paraId="14F1FA4E" w14:textId="77777777" w:rsidR="000C4055" w:rsidRPr="000530CB" w:rsidRDefault="000C4055" w:rsidP="0076096E">
            <w:pPr>
              <w:tabs>
                <w:tab w:val="left" w:pos="937"/>
              </w:tabs>
              <w:jc w:val="center"/>
              <w:rPr>
                <w:rFonts w:ascii="Arial" w:hAnsi="Arial" w:cs="Arial"/>
                <w:sz w:val="24"/>
                <w:szCs w:val="24"/>
              </w:rPr>
            </w:pPr>
            <w:r w:rsidRPr="000530CB">
              <w:rPr>
                <w:rFonts w:ascii="Arial" w:hAnsi="Arial" w:cs="Arial"/>
                <w:sz w:val="24"/>
                <w:szCs w:val="24"/>
              </w:rPr>
              <w:t>Updated on:</w:t>
            </w:r>
          </w:p>
        </w:tc>
        <w:tc>
          <w:tcPr>
            <w:tcW w:w="5288" w:type="dxa"/>
            <w:vAlign w:val="center"/>
          </w:tcPr>
          <w:p w14:paraId="221C2C83" w14:textId="77777777" w:rsidR="000C4055" w:rsidRPr="000530CB" w:rsidRDefault="000C4055" w:rsidP="0076096E">
            <w:pPr>
              <w:tabs>
                <w:tab w:val="left" w:pos="937"/>
              </w:tabs>
              <w:jc w:val="center"/>
              <w:rPr>
                <w:rFonts w:ascii="Arial" w:hAnsi="Arial" w:cs="Arial"/>
                <w:sz w:val="24"/>
                <w:szCs w:val="24"/>
              </w:rPr>
            </w:pPr>
            <w:r w:rsidRPr="000530CB">
              <w:rPr>
                <w:rFonts w:ascii="Arial" w:hAnsi="Arial" w:cs="Arial"/>
                <w:sz w:val="24"/>
                <w:szCs w:val="24"/>
              </w:rPr>
              <w:t>Changes made / notes:</w:t>
            </w:r>
          </w:p>
        </w:tc>
      </w:tr>
      <w:tr w:rsidR="000C4055" w:rsidRPr="000530CB" w14:paraId="2EB00ADC" w14:textId="77777777" w:rsidTr="000530CB">
        <w:trPr>
          <w:trHeight w:val="579"/>
        </w:trPr>
        <w:tc>
          <w:tcPr>
            <w:tcW w:w="5288" w:type="dxa"/>
          </w:tcPr>
          <w:p w14:paraId="3001A17E" w14:textId="0142D15A" w:rsidR="000C4055" w:rsidRPr="000530CB" w:rsidRDefault="001232CA" w:rsidP="0076096E">
            <w:pPr>
              <w:tabs>
                <w:tab w:val="left" w:pos="937"/>
              </w:tabs>
              <w:jc w:val="center"/>
              <w:rPr>
                <w:rFonts w:ascii="Arial" w:hAnsi="Arial" w:cs="Arial"/>
                <w:sz w:val="24"/>
                <w:szCs w:val="24"/>
              </w:rPr>
            </w:pPr>
            <w:r w:rsidRPr="000530CB">
              <w:rPr>
                <w:rFonts w:ascii="Arial" w:hAnsi="Arial" w:cs="Arial"/>
                <w:sz w:val="24"/>
                <w:szCs w:val="24"/>
              </w:rPr>
              <w:t>October 2020</w:t>
            </w:r>
          </w:p>
        </w:tc>
        <w:tc>
          <w:tcPr>
            <w:tcW w:w="5288" w:type="dxa"/>
          </w:tcPr>
          <w:p w14:paraId="55866AC1" w14:textId="77777777" w:rsidR="000C4055" w:rsidRPr="000530CB" w:rsidRDefault="001232CA" w:rsidP="0076096E">
            <w:pPr>
              <w:tabs>
                <w:tab w:val="left" w:pos="937"/>
              </w:tabs>
              <w:jc w:val="center"/>
              <w:rPr>
                <w:rFonts w:ascii="Arial" w:hAnsi="Arial" w:cs="Arial"/>
                <w:sz w:val="24"/>
                <w:szCs w:val="24"/>
              </w:rPr>
            </w:pPr>
            <w:r w:rsidRPr="000530CB">
              <w:rPr>
                <w:rFonts w:ascii="Arial" w:hAnsi="Arial" w:cs="Arial"/>
                <w:sz w:val="24"/>
                <w:szCs w:val="24"/>
              </w:rPr>
              <w:t>Link to Teams and Evidence Me Made</w:t>
            </w:r>
          </w:p>
          <w:p w14:paraId="499D32BB" w14:textId="343450B8" w:rsidR="00F950DC" w:rsidRPr="000530CB" w:rsidRDefault="00F950DC" w:rsidP="0076096E">
            <w:pPr>
              <w:tabs>
                <w:tab w:val="left" w:pos="937"/>
              </w:tabs>
              <w:jc w:val="center"/>
              <w:rPr>
                <w:rFonts w:ascii="Arial" w:hAnsi="Arial" w:cs="Arial"/>
                <w:sz w:val="24"/>
                <w:szCs w:val="24"/>
              </w:rPr>
            </w:pPr>
            <w:r w:rsidRPr="000530CB">
              <w:rPr>
                <w:rFonts w:ascii="Arial" w:hAnsi="Arial" w:cs="Arial"/>
                <w:sz w:val="24"/>
                <w:szCs w:val="24"/>
              </w:rPr>
              <w:t xml:space="preserve">Change of days for submission due to </w:t>
            </w:r>
            <w:proofErr w:type="spellStart"/>
            <w:r w:rsidRPr="000530CB">
              <w:rPr>
                <w:rFonts w:ascii="Arial" w:hAnsi="Arial" w:cs="Arial"/>
                <w:sz w:val="24"/>
                <w:szCs w:val="24"/>
              </w:rPr>
              <w:t>Covid</w:t>
            </w:r>
            <w:proofErr w:type="spellEnd"/>
            <w:r w:rsidRPr="000530CB">
              <w:rPr>
                <w:rFonts w:ascii="Arial" w:hAnsi="Arial" w:cs="Arial"/>
                <w:sz w:val="24"/>
                <w:szCs w:val="24"/>
              </w:rPr>
              <w:t xml:space="preserve"> quarantine rules</w:t>
            </w:r>
          </w:p>
        </w:tc>
      </w:tr>
      <w:tr w:rsidR="000C4055" w:rsidRPr="000530CB" w14:paraId="56217276" w14:textId="77777777" w:rsidTr="000530CB">
        <w:trPr>
          <w:trHeight w:val="579"/>
        </w:trPr>
        <w:tc>
          <w:tcPr>
            <w:tcW w:w="5288" w:type="dxa"/>
          </w:tcPr>
          <w:p w14:paraId="329D70B1" w14:textId="77777777" w:rsidR="000C4055" w:rsidRPr="000530CB" w:rsidRDefault="000C4055" w:rsidP="0076096E">
            <w:pPr>
              <w:tabs>
                <w:tab w:val="left" w:pos="937"/>
              </w:tabs>
              <w:jc w:val="center"/>
              <w:rPr>
                <w:rFonts w:ascii="Arial" w:hAnsi="Arial" w:cs="Arial"/>
                <w:sz w:val="24"/>
                <w:szCs w:val="24"/>
              </w:rPr>
            </w:pPr>
          </w:p>
        </w:tc>
        <w:tc>
          <w:tcPr>
            <w:tcW w:w="5288" w:type="dxa"/>
          </w:tcPr>
          <w:p w14:paraId="5CF8F6D0" w14:textId="77777777" w:rsidR="000C4055" w:rsidRPr="000530CB" w:rsidRDefault="000C4055" w:rsidP="0076096E">
            <w:pPr>
              <w:tabs>
                <w:tab w:val="left" w:pos="937"/>
              </w:tabs>
              <w:jc w:val="center"/>
              <w:rPr>
                <w:rFonts w:ascii="Arial" w:hAnsi="Arial" w:cs="Arial"/>
                <w:sz w:val="24"/>
                <w:szCs w:val="24"/>
              </w:rPr>
            </w:pPr>
          </w:p>
        </w:tc>
      </w:tr>
      <w:tr w:rsidR="000C4055" w:rsidRPr="000530CB" w14:paraId="734C9D5D" w14:textId="77777777" w:rsidTr="000530CB">
        <w:trPr>
          <w:trHeight w:val="579"/>
        </w:trPr>
        <w:tc>
          <w:tcPr>
            <w:tcW w:w="5288" w:type="dxa"/>
          </w:tcPr>
          <w:p w14:paraId="5C30FE18" w14:textId="77777777" w:rsidR="000C4055" w:rsidRPr="000530CB" w:rsidRDefault="000C4055" w:rsidP="0076096E">
            <w:pPr>
              <w:tabs>
                <w:tab w:val="left" w:pos="937"/>
              </w:tabs>
              <w:jc w:val="center"/>
              <w:rPr>
                <w:rFonts w:ascii="Arial" w:hAnsi="Arial" w:cs="Arial"/>
                <w:sz w:val="24"/>
                <w:szCs w:val="24"/>
              </w:rPr>
            </w:pPr>
          </w:p>
        </w:tc>
        <w:tc>
          <w:tcPr>
            <w:tcW w:w="5288" w:type="dxa"/>
          </w:tcPr>
          <w:p w14:paraId="5E90C7C4" w14:textId="77777777" w:rsidR="000C4055" w:rsidRPr="000530CB" w:rsidRDefault="000C4055" w:rsidP="0076096E">
            <w:pPr>
              <w:tabs>
                <w:tab w:val="left" w:pos="937"/>
              </w:tabs>
              <w:jc w:val="center"/>
              <w:rPr>
                <w:rFonts w:ascii="Arial" w:hAnsi="Arial" w:cs="Arial"/>
                <w:sz w:val="24"/>
                <w:szCs w:val="24"/>
              </w:rPr>
            </w:pPr>
          </w:p>
        </w:tc>
      </w:tr>
      <w:tr w:rsidR="000C4055" w:rsidRPr="000530CB" w14:paraId="11A74C5A" w14:textId="77777777" w:rsidTr="000530CB">
        <w:trPr>
          <w:trHeight w:val="579"/>
        </w:trPr>
        <w:tc>
          <w:tcPr>
            <w:tcW w:w="5288" w:type="dxa"/>
          </w:tcPr>
          <w:p w14:paraId="5D3DFFF4" w14:textId="77777777" w:rsidR="000C4055" w:rsidRPr="000530CB" w:rsidRDefault="000C4055" w:rsidP="0076096E">
            <w:pPr>
              <w:tabs>
                <w:tab w:val="left" w:pos="937"/>
              </w:tabs>
              <w:jc w:val="center"/>
              <w:rPr>
                <w:rFonts w:ascii="Arial" w:hAnsi="Arial" w:cs="Arial"/>
                <w:sz w:val="24"/>
                <w:szCs w:val="24"/>
              </w:rPr>
            </w:pPr>
          </w:p>
        </w:tc>
        <w:tc>
          <w:tcPr>
            <w:tcW w:w="5288" w:type="dxa"/>
          </w:tcPr>
          <w:p w14:paraId="2E91278E" w14:textId="77777777" w:rsidR="000C4055" w:rsidRPr="000530CB" w:rsidRDefault="000C4055" w:rsidP="0076096E">
            <w:pPr>
              <w:tabs>
                <w:tab w:val="left" w:pos="937"/>
              </w:tabs>
              <w:jc w:val="center"/>
              <w:rPr>
                <w:rFonts w:ascii="Arial" w:hAnsi="Arial" w:cs="Arial"/>
                <w:sz w:val="24"/>
                <w:szCs w:val="24"/>
              </w:rPr>
            </w:pPr>
          </w:p>
        </w:tc>
      </w:tr>
    </w:tbl>
    <w:p w14:paraId="74D5695C" w14:textId="77777777" w:rsidR="000530CB" w:rsidRDefault="000530CB" w:rsidP="000C4055">
      <w:pPr>
        <w:rPr>
          <w:rFonts w:ascii="Arial" w:hAnsi="Arial" w:cs="Arial"/>
          <w:sz w:val="24"/>
          <w:szCs w:val="24"/>
          <w:u w:val="single"/>
        </w:rPr>
      </w:pPr>
    </w:p>
    <w:p w14:paraId="648E7506" w14:textId="12A806D4" w:rsidR="000530CB" w:rsidRDefault="000530CB" w:rsidP="000C4055">
      <w:pPr>
        <w:rPr>
          <w:rFonts w:ascii="Arial" w:hAnsi="Arial" w:cs="Arial"/>
          <w:sz w:val="24"/>
          <w:szCs w:val="24"/>
          <w:u w:val="single"/>
        </w:rPr>
      </w:pPr>
      <w:r w:rsidRPr="000530CB">
        <w:rPr>
          <w:rFonts w:ascii="Arial" w:hAnsi="Arial" w:cs="Arial"/>
          <w:b/>
          <w:bCs/>
          <w:noProof/>
          <w:sz w:val="24"/>
          <w:szCs w:val="24"/>
          <w:lang w:eastAsia="en-GB"/>
        </w:rPr>
        <w:drawing>
          <wp:anchor distT="0" distB="0" distL="114300" distR="114300" simplePos="0" relativeHeight="251664384" behindDoc="1" locked="0" layoutInCell="1" allowOverlap="1" wp14:anchorId="7434191E" wp14:editId="6A463B59">
            <wp:simplePos x="0" y="0"/>
            <wp:positionH relativeFrom="column">
              <wp:posOffset>3692525</wp:posOffset>
            </wp:positionH>
            <wp:positionV relativeFrom="paragraph">
              <wp:posOffset>187325</wp:posOffset>
            </wp:positionV>
            <wp:extent cx="1104900" cy="600710"/>
            <wp:effectExtent l="0" t="0" r="0" b="8890"/>
            <wp:wrapTight wrapText="bothSides">
              <wp:wrapPolygon edited="0">
                <wp:start x="0" y="0"/>
                <wp:lineTo x="0" y="21235"/>
                <wp:lineTo x="21228" y="21235"/>
                <wp:lineTo x="212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900" cy="600710"/>
                    </a:xfrm>
                    <a:prstGeom prst="rect">
                      <a:avLst/>
                    </a:prstGeom>
                  </pic:spPr>
                </pic:pic>
              </a:graphicData>
            </a:graphic>
            <wp14:sizeRelH relativeFrom="page">
              <wp14:pctWidth>0</wp14:pctWidth>
            </wp14:sizeRelH>
            <wp14:sizeRelV relativeFrom="page">
              <wp14:pctHeight>0</wp14:pctHeight>
            </wp14:sizeRelV>
          </wp:anchor>
        </w:drawing>
      </w:r>
    </w:p>
    <w:p w14:paraId="6537CBDD" w14:textId="5308E6D7" w:rsidR="000D743D" w:rsidRPr="000530CB" w:rsidRDefault="000530CB" w:rsidP="000C4055">
      <w:pPr>
        <w:rPr>
          <w:rFonts w:ascii="Arial" w:hAnsi="Arial" w:cs="Arial"/>
          <w:sz w:val="24"/>
          <w:szCs w:val="24"/>
          <w:u w:val="single"/>
        </w:rPr>
      </w:pPr>
      <w:r w:rsidRPr="000530CB">
        <w:rPr>
          <w:rFonts w:ascii="Arial" w:hAnsi="Arial" w:cs="Arial"/>
          <w:noProof/>
          <w:sz w:val="24"/>
          <w:szCs w:val="24"/>
          <w:lang w:eastAsia="en-GB"/>
        </w:rPr>
        <w:drawing>
          <wp:anchor distT="0" distB="0" distL="114300" distR="114300" simplePos="0" relativeHeight="251662336" behindDoc="1" locked="0" layoutInCell="1" allowOverlap="1" wp14:anchorId="1A4DE792" wp14:editId="699203E7">
            <wp:simplePos x="0" y="0"/>
            <wp:positionH relativeFrom="column">
              <wp:posOffset>2489200</wp:posOffset>
            </wp:positionH>
            <wp:positionV relativeFrom="paragraph">
              <wp:posOffset>12065</wp:posOffset>
            </wp:positionV>
            <wp:extent cx="1262380" cy="426720"/>
            <wp:effectExtent l="0" t="0" r="0" b="0"/>
            <wp:wrapTight wrapText="bothSides">
              <wp:wrapPolygon edited="0">
                <wp:start x="0" y="0"/>
                <wp:lineTo x="0" y="20250"/>
                <wp:lineTo x="21187" y="20250"/>
                <wp:lineTo x="21187" y="0"/>
                <wp:lineTo x="0" y="0"/>
              </wp:wrapPolygon>
            </wp:wrapTight>
            <wp:docPr id="4" name="Picture 4" descr="signa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238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43D" w:rsidRPr="000530CB">
        <w:rPr>
          <w:rFonts w:ascii="Arial" w:hAnsi="Arial" w:cs="Arial"/>
          <w:sz w:val="24"/>
          <w:szCs w:val="24"/>
          <w:u w:val="single"/>
        </w:rPr>
        <w:t>Signed: (</w:t>
      </w:r>
      <w:proofErr w:type="spellStart"/>
      <w:r w:rsidR="000D743D" w:rsidRPr="000530CB">
        <w:rPr>
          <w:rFonts w:ascii="Arial" w:hAnsi="Arial" w:cs="Arial"/>
          <w:sz w:val="24"/>
          <w:szCs w:val="24"/>
          <w:u w:val="single"/>
        </w:rPr>
        <w:t>Headteacher</w:t>
      </w:r>
      <w:proofErr w:type="spellEnd"/>
      <w:r w:rsidR="000D743D" w:rsidRPr="000530CB">
        <w:rPr>
          <w:rFonts w:ascii="Arial" w:hAnsi="Arial" w:cs="Arial"/>
          <w:sz w:val="24"/>
          <w:szCs w:val="24"/>
          <w:u w:val="single"/>
        </w:rPr>
        <w:t>)</w:t>
      </w:r>
      <w:r w:rsidR="002E59B6" w:rsidRPr="000530CB">
        <w:rPr>
          <w:rFonts w:ascii="Arial" w:hAnsi="Arial" w:cs="Arial"/>
          <w:noProof/>
          <w:sz w:val="24"/>
          <w:szCs w:val="24"/>
          <w:lang w:eastAsia="en-GB"/>
        </w:rPr>
        <w:t xml:space="preserve"> </w:t>
      </w:r>
    </w:p>
    <w:p w14:paraId="5A80A396" w14:textId="3FB4B59C" w:rsidR="000D743D" w:rsidRPr="000530CB" w:rsidRDefault="000D743D" w:rsidP="000C4055">
      <w:pPr>
        <w:rPr>
          <w:rFonts w:ascii="Arial" w:hAnsi="Arial" w:cs="Arial"/>
          <w:sz w:val="24"/>
          <w:szCs w:val="24"/>
          <w:u w:val="single"/>
        </w:rPr>
      </w:pPr>
      <w:r w:rsidRPr="000530CB">
        <w:rPr>
          <w:rFonts w:ascii="Arial" w:hAnsi="Arial" w:cs="Arial"/>
          <w:sz w:val="24"/>
          <w:szCs w:val="24"/>
          <w:u w:val="single"/>
        </w:rPr>
        <w:t>Signed: (Chair of Governors)</w:t>
      </w:r>
    </w:p>
    <w:p w14:paraId="3765DBE4" w14:textId="77777777" w:rsidR="002E59B6" w:rsidRPr="000530CB" w:rsidRDefault="002E59B6" w:rsidP="000C4055">
      <w:pPr>
        <w:rPr>
          <w:rFonts w:ascii="Arial" w:hAnsi="Arial" w:cs="Arial"/>
          <w:sz w:val="24"/>
          <w:szCs w:val="24"/>
          <w:u w:val="single"/>
        </w:rPr>
      </w:pPr>
    </w:p>
    <w:p w14:paraId="69AF14A2" w14:textId="6C86FDC7" w:rsidR="000D743D" w:rsidRPr="000530CB" w:rsidRDefault="000D743D" w:rsidP="000C4055">
      <w:pPr>
        <w:rPr>
          <w:rFonts w:ascii="Arial" w:hAnsi="Arial" w:cs="Arial"/>
          <w:sz w:val="24"/>
          <w:szCs w:val="24"/>
          <w:u w:val="single"/>
        </w:rPr>
      </w:pPr>
      <w:r w:rsidRPr="000530CB">
        <w:rPr>
          <w:rFonts w:ascii="Arial" w:hAnsi="Arial" w:cs="Arial"/>
          <w:sz w:val="24"/>
          <w:szCs w:val="24"/>
          <w:u w:val="single"/>
        </w:rPr>
        <w:t xml:space="preserve">Date: </w:t>
      </w:r>
      <w:r w:rsidR="001232CA" w:rsidRPr="000530CB">
        <w:rPr>
          <w:rFonts w:ascii="Arial" w:hAnsi="Arial" w:cs="Arial"/>
          <w:sz w:val="24"/>
          <w:szCs w:val="24"/>
          <w:u w:val="single"/>
        </w:rPr>
        <w:t>14/10/</w:t>
      </w:r>
      <w:proofErr w:type="gramStart"/>
      <w:r w:rsidR="001232CA" w:rsidRPr="000530CB">
        <w:rPr>
          <w:rFonts w:ascii="Arial" w:hAnsi="Arial" w:cs="Arial"/>
          <w:sz w:val="24"/>
          <w:szCs w:val="24"/>
          <w:u w:val="single"/>
        </w:rPr>
        <w:t>2020</w:t>
      </w:r>
      <w:r w:rsidRPr="000530CB">
        <w:rPr>
          <w:rFonts w:ascii="Arial" w:hAnsi="Arial" w:cs="Arial"/>
          <w:sz w:val="24"/>
          <w:szCs w:val="24"/>
          <w:u w:val="single"/>
        </w:rPr>
        <w:t xml:space="preserve">  Reviewed</w:t>
      </w:r>
      <w:proofErr w:type="gramEnd"/>
      <w:r w:rsidRPr="000530CB">
        <w:rPr>
          <w:rFonts w:ascii="Arial" w:hAnsi="Arial" w:cs="Arial"/>
          <w:sz w:val="24"/>
          <w:szCs w:val="24"/>
          <w:u w:val="single"/>
        </w:rPr>
        <w:t xml:space="preserve"> annually or as appropriate</w:t>
      </w:r>
    </w:p>
    <w:p w14:paraId="3292B1C1" w14:textId="10D6F5CC" w:rsidR="000530CB" w:rsidRDefault="000530CB" w:rsidP="6435CC61">
      <w:pPr>
        <w:jc w:val="center"/>
        <w:rPr>
          <w:rFonts w:ascii="Arial" w:hAnsi="Arial" w:cs="Arial"/>
          <w:b/>
          <w:sz w:val="24"/>
          <w:szCs w:val="24"/>
        </w:rPr>
      </w:pPr>
    </w:p>
    <w:p w14:paraId="3A794EB7" w14:textId="77777777" w:rsidR="000530CB" w:rsidRDefault="000530CB" w:rsidP="6435CC61">
      <w:pPr>
        <w:jc w:val="center"/>
        <w:rPr>
          <w:rFonts w:ascii="Arial" w:hAnsi="Arial" w:cs="Arial"/>
          <w:b/>
          <w:sz w:val="24"/>
          <w:szCs w:val="24"/>
        </w:rPr>
      </w:pPr>
    </w:p>
    <w:p w14:paraId="1A6EE46F" w14:textId="737F373E" w:rsidR="000530CB" w:rsidRDefault="000530CB" w:rsidP="6435CC61">
      <w:pPr>
        <w:jc w:val="center"/>
        <w:rPr>
          <w:rFonts w:ascii="Arial" w:hAnsi="Arial" w:cs="Arial"/>
          <w:b/>
          <w:sz w:val="24"/>
          <w:szCs w:val="24"/>
        </w:rPr>
      </w:pPr>
    </w:p>
    <w:p w14:paraId="2331F9F4" w14:textId="04B6B261" w:rsidR="000530CB" w:rsidRDefault="000530CB" w:rsidP="000530CB">
      <w:pPr>
        <w:rPr>
          <w:rFonts w:ascii="Arial" w:hAnsi="Arial" w:cs="Arial"/>
          <w:b/>
          <w:sz w:val="24"/>
          <w:szCs w:val="24"/>
        </w:rPr>
      </w:pPr>
    </w:p>
    <w:p w14:paraId="1BDE1187" w14:textId="77777777" w:rsidR="000530CB" w:rsidRDefault="000530CB" w:rsidP="6435CC61">
      <w:pPr>
        <w:jc w:val="center"/>
        <w:rPr>
          <w:rFonts w:ascii="Arial" w:hAnsi="Arial" w:cs="Arial"/>
          <w:b/>
          <w:sz w:val="24"/>
          <w:szCs w:val="24"/>
        </w:rPr>
      </w:pPr>
    </w:p>
    <w:p w14:paraId="482A0E6D" w14:textId="4F4EC4BB" w:rsidR="0076096E" w:rsidRPr="000530CB" w:rsidRDefault="0076096E" w:rsidP="6435CC61">
      <w:pPr>
        <w:jc w:val="center"/>
        <w:rPr>
          <w:rFonts w:ascii="Arial" w:hAnsi="Arial" w:cs="Arial"/>
          <w:b/>
          <w:sz w:val="24"/>
          <w:szCs w:val="24"/>
        </w:rPr>
      </w:pPr>
      <w:r w:rsidRPr="000530CB">
        <w:rPr>
          <w:rFonts w:ascii="Arial" w:hAnsi="Arial" w:cs="Arial"/>
          <w:b/>
          <w:sz w:val="24"/>
          <w:szCs w:val="24"/>
        </w:rPr>
        <w:t xml:space="preserve">At Broad Square Primary </w:t>
      </w:r>
      <w:proofErr w:type="gramStart"/>
      <w:r w:rsidRPr="000530CB">
        <w:rPr>
          <w:rFonts w:ascii="Arial" w:hAnsi="Arial" w:cs="Arial"/>
          <w:b/>
          <w:sz w:val="24"/>
          <w:szCs w:val="24"/>
        </w:rPr>
        <w:t>School</w:t>
      </w:r>
      <w:proofErr w:type="gramEnd"/>
      <w:r w:rsidRPr="000530CB">
        <w:rPr>
          <w:rFonts w:ascii="Arial" w:hAnsi="Arial" w:cs="Arial"/>
          <w:b/>
          <w:sz w:val="24"/>
          <w:szCs w:val="24"/>
        </w:rPr>
        <w:t xml:space="preserve"> we know important it is for parents/carers and teachers to work together to give your child the best start in life.  School sets homework regularly to consolidate the knowledge and skills taught within school and allow learning to continue at home.   </w:t>
      </w:r>
    </w:p>
    <w:p w14:paraId="0C51F4DB" w14:textId="7AE2B2E9" w:rsidR="0076096E" w:rsidRPr="000530CB" w:rsidRDefault="6435CC61" w:rsidP="6435CC61">
      <w:pPr>
        <w:jc w:val="center"/>
        <w:rPr>
          <w:rFonts w:ascii="Arial" w:hAnsi="Arial" w:cs="Arial"/>
          <w:b/>
          <w:sz w:val="24"/>
          <w:szCs w:val="24"/>
          <w:u w:val="single"/>
        </w:rPr>
      </w:pPr>
      <w:r w:rsidRPr="000530CB">
        <w:rPr>
          <w:rFonts w:ascii="Arial" w:hAnsi="Arial" w:cs="Arial"/>
          <w:b/>
          <w:sz w:val="24"/>
          <w:szCs w:val="24"/>
          <w:u w:val="single"/>
        </w:rPr>
        <w:t xml:space="preserve">Homework in the Early Years Foundation Stage </w:t>
      </w:r>
    </w:p>
    <w:p w14:paraId="6C7094CD" w14:textId="69B0CEE3" w:rsidR="0076096E" w:rsidRPr="000530CB" w:rsidRDefault="6435CC61" w:rsidP="6435CC61">
      <w:pPr>
        <w:rPr>
          <w:rFonts w:ascii="Arial" w:hAnsi="Arial" w:cs="Arial"/>
          <w:sz w:val="24"/>
          <w:szCs w:val="24"/>
        </w:rPr>
      </w:pPr>
      <w:r w:rsidRPr="000530CB">
        <w:rPr>
          <w:rFonts w:ascii="Arial" w:hAnsi="Arial" w:cs="Arial"/>
          <w:sz w:val="24"/>
          <w:szCs w:val="24"/>
        </w:rPr>
        <w:t xml:space="preserve">In Nursery a homework activity is sent home once a week. This is linked to the topic and children’s interests. It will also link directly to the EYFS Framework. Additional homework/activities may be sent home to support children with individual needs. This homework may be a practical fun activity for your child to complete with their family. The homework is sent home on a Friday and will need to be returned by </w:t>
      </w:r>
      <w:r w:rsidR="00F950DC" w:rsidRPr="000530CB">
        <w:rPr>
          <w:rFonts w:ascii="Arial" w:hAnsi="Arial" w:cs="Arial"/>
          <w:sz w:val="24"/>
          <w:szCs w:val="24"/>
        </w:rPr>
        <w:t>Tuesday</w:t>
      </w:r>
      <w:r w:rsidRPr="000530CB">
        <w:rPr>
          <w:rFonts w:ascii="Arial" w:hAnsi="Arial" w:cs="Arial"/>
          <w:sz w:val="24"/>
          <w:szCs w:val="24"/>
        </w:rPr>
        <w:t xml:space="preserve"> at the latest. </w:t>
      </w:r>
    </w:p>
    <w:p w14:paraId="12796D09" w14:textId="37F40CAA" w:rsidR="0076096E" w:rsidRPr="000530CB" w:rsidRDefault="6435CC61" w:rsidP="6435CC61">
      <w:pPr>
        <w:rPr>
          <w:rFonts w:ascii="Arial" w:hAnsi="Arial" w:cs="Arial"/>
          <w:sz w:val="24"/>
          <w:szCs w:val="24"/>
        </w:rPr>
      </w:pPr>
      <w:r w:rsidRPr="000530CB">
        <w:rPr>
          <w:rFonts w:ascii="Arial" w:hAnsi="Arial" w:cs="Arial"/>
          <w:sz w:val="24"/>
          <w:szCs w:val="24"/>
        </w:rPr>
        <w:t xml:space="preserve">Nursery children will also choose a book to take home to share with their parent/carer on a Friday. Advice on how to share a book and enhance the experience for yourself and your child will be given to you by the nursery staff.  Please write a short comment in the reading folder to let us know about how your child is getting on with their reading and love of books. </w:t>
      </w:r>
    </w:p>
    <w:p w14:paraId="2896AA81" w14:textId="3F3A5B6F" w:rsidR="001232CA" w:rsidRPr="000530CB" w:rsidRDefault="001232CA" w:rsidP="6435CC61">
      <w:pPr>
        <w:rPr>
          <w:rFonts w:ascii="Arial" w:hAnsi="Arial" w:cs="Arial"/>
          <w:sz w:val="24"/>
          <w:szCs w:val="24"/>
        </w:rPr>
      </w:pPr>
      <w:r w:rsidRPr="000530CB">
        <w:rPr>
          <w:rFonts w:ascii="Arial" w:hAnsi="Arial" w:cs="Arial"/>
          <w:sz w:val="24"/>
          <w:szCs w:val="24"/>
        </w:rPr>
        <w:t>Challenges may also be set through the use of our online platform ‘Evidence Me’.</w:t>
      </w:r>
    </w:p>
    <w:p w14:paraId="3CD2917F" w14:textId="10476B29" w:rsidR="00F950DC" w:rsidRPr="000530CB" w:rsidRDefault="00F950DC" w:rsidP="6435CC61">
      <w:pPr>
        <w:rPr>
          <w:rFonts w:ascii="Arial" w:hAnsi="Arial" w:cs="Arial"/>
          <w:sz w:val="24"/>
          <w:szCs w:val="24"/>
        </w:rPr>
      </w:pPr>
      <w:r w:rsidRPr="000530CB">
        <w:rPr>
          <w:rFonts w:ascii="Arial" w:hAnsi="Arial" w:cs="Arial"/>
          <w:sz w:val="24"/>
          <w:szCs w:val="24"/>
        </w:rPr>
        <w:t>Additional resources and ideas are available through our website on the EYFS Home Learning Page.</w:t>
      </w:r>
    </w:p>
    <w:p w14:paraId="4C0595F1" w14:textId="4EC90881" w:rsidR="0076096E" w:rsidRPr="000530CB" w:rsidRDefault="0076096E" w:rsidP="6435CC61">
      <w:pPr>
        <w:jc w:val="center"/>
        <w:rPr>
          <w:rFonts w:ascii="Arial" w:hAnsi="Arial" w:cs="Arial"/>
          <w:b/>
          <w:sz w:val="24"/>
          <w:szCs w:val="24"/>
          <w:u w:val="single"/>
        </w:rPr>
      </w:pPr>
      <w:r w:rsidRPr="000530CB">
        <w:rPr>
          <w:rFonts w:ascii="Arial" w:hAnsi="Arial" w:cs="Arial"/>
          <w:b/>
          <w:sz w:val="24"/>
          <w:szCs w:val="24"/>
          <w:u w:val="single"/>
        </w:rPr>
        <w:t xml:space="preserve">Homework in </w:t>
      </w:r>
      <w:r w:rsidR="6435CC61" w:rsidRPr="000530CB">
        <w:rPr>
          <w:rFonts w:ascii="Arial" w:hAnsi="Arial" w:cs="Arial"/>
          <w:b/>
          <w:sz w:val="24"/>
          <w:szCs w:val="24"/>
          <w:u w:val="single"/>
        </w:rPr>
        <w:t>Reception classes</w:t>
      </w:r>
    </w:p>
    <w:p w14:paraId="334BED54" w14:textId="27A183DB" w:rsidR="0076096E" w:rsidRPr="000530CB" w:rsidRDefault="6435CC61" w:rsidP="6435CC61">
      <w:pPr>
        <w:rPr>
          <w:rFonts w:ascii="Arial" w:hAnsi="Arial" w:cs="Arial"/>
          <w:sz w:val="24"/>
          <w:szCs w:val="24"/>
        </w:rPr>
      </w:pPr>
      <w:r w:rsidRPr="000530CB">
        <w:rPr>
          <w:rFonts w:ascii="Arial" w:hAnsi="Arial" w:cs="Arial"/>
          <w:sz w:val="24"/>
          <w:szCs w:val="24"/>
        </w:rPr>
        <w:t xml:space="preserve">In Reception classes, </w:t>
      </w:r>
      <w:r w:rsidR="00091301" w:rsidRPr="000530CB">
        <w:rPr>
          <w:rFonts w:ascii="Arial" w:hAnsi="Arial" w:cs="Arial"/>
          <w:sz w:val="24"/>
          <w:szCs w:val="24"/>
        </w:rPr>
        <w:t xml:space="preserve">after Autumn half term, </w:t>
      </w:r>
      <w:r w:rsidRPr="000530CB">
        <w:rPr>
          <w:rFonts w:ascii="Arial" w:hAnsi="Arial" w:cs="Arial"/>
          <w:sz w:val="24"/>
          <w:szCs w:val="24"/>
        </w:rPr>
        <w:t>homework books are given out once a week on a Friday and should be returned by the Wednesday morning at the latest. This work will relate to the topic being taught in class and your child should be encouraged to be as independent as possible in completing the activity. Additional work/activities may be sent home to support individual children’s needs.</w:t>
      </w:r>
    </w:p>
    <w:p w14:paraId="6CF55590" w14:textId="74014F94" w:rsidR="0076096E" w:rsidRPr="000530CB" w:rsidRDefault="6435CC61" w:rsidP="6435CC61">
      <w:pPr>
        <w:rPr>
          <w:rFonts w:ascii="Arial" w:hAnsi="Arial" w:cs="Arial"/>
          <w:sz w:val="24"/>
          <w:szCs w:val="24"/>
        </w:rPr>
      </w:pPr>
      <w:r w:rsidRPr="000530CB">
        <w:rPr>
          <w:rFonts w:ascii="Arial" w:hAnsi="Arial" w:cs="Arial"/>
          <w:sz w:val="24"/>
          <w:szCs w:val="24"/>
        </w:rPr>
        <w:t xml:space="preserve">A reading book will be sent home on a Friday and must be returned to school by </w:t>
      </w:r>
      <w:r w:rsidR="00091301" w:rsidRPr="000530CB">
        <w:rPr>
          <w:rFonts w:ascii="Arial" w:hAnsi="Arial" w:cs="Arial"/>
          <w:sz w:val="24"/>
          <w:szCs w:val="24"/>
        </w:rPr>
        <w:t>Tuesday</w:t>
      </w:r>
      <w:r w:rsidRPr="000530CB">
        <w:rPr>
          <w:rFonts w:ascii="Arial" w:hAnsi="Arial" w:cs="Arial"/>
          <w:sz w:val="24"/>
          <w:szCs w:val="24"/>
        </w:rPr>
        <w:t xml:space="preserve"> morning at the latest. Reading is very important and it is recommended that you read with your child at least two or three times a week. The book/text will be chosen by the teacher and will be suitable for your child’s ability. Advice on how to support your child in developing their reading skills can be sought from the Reception class staff at any time.  </w:t>
      </w:r>
    </w:p>
    <w:p w14:paraId="0D0CB21B" w14:textId="31ADC8C9" w:rsidR="0076096E" w:rsidRPr="000530CB" w:rsidRDefault="6435CC61" w:rsidP="6435CC61">
      <w:pPr>
        <w:rPr>
          <w:rFonts w:ascii="Arial" w:hAnsi="Arial" w:cs="Arial"/>
          <w:sz w:val="24"/>
          <w:szCs w:val="24"/>
        </w:rPr>
      </w:pPr>
      <w:r w:rsidRPr="000530CB">
        <w:rPr>
          <w:rFonts w:ascii="Arial" w:hAnsi="Arial" w:cs="Arial"/>
          <w:sz w:val="24"/>
          <w:szCs w:val="24"/>
        </w:rPr>
        <w:t xml:space="preserve">All homework from the Foundation Stage will be sent home </w:t>
      </w:r>
      <w:r w:rsidR="00091301" w:rsidRPr="000530CB">
        <w:rPr>
          <w:rFonts w:ascii="Arial" w:hAnsi="Arial" w:cs="Arial"/>
          <w:sz w:val="24"/>
          <w:szCs w:val="24"/>
        </w:rPr>
        <w:t>in a homework bag provided</w:t>
      </w:r>
      <w:r w:rsidRPr="000530CB">
        <w:rPr>
          <w:rFonts w:ascii="Arial" w:hAnsi="Arial" w:cs="Arial"/>
          <w:sz w:val="24"/>
          <w:szCs w:val="24"/>
        </w:rPr>
        <w:t xml:space="preserve"> by school to keep it safe and clean. School resources need to be used by many children so we do ask that you keep the reading books stored appropriately at home. Please encourage your child to present their ideas well at all times and take pride in their books. </w:t>
      </w:r>
    </w:p>
    <w:p w14:paraId="04262E26" w14:textId="0F3DC0B8" w:rsidR="001232CA" w:rsidRPr="000530CB" w:rsidRDefault="001232CA" w:rsidP="6435CC61">
      <w:pPr>
        <w:rPr>
          <w:rFonts w:ascii="Arial" w:hAnsi="Arial" w:cs="Arial"/>
          <w:sz w:val="24"/>
          <w:szCs w:val="24"/>
        </w:rPr>
      </w:pPr>
      <w:r w:rsidRPr="000530CB">
        <w:rPr>
          <w:rFonts w:ascii="Arial" w:hAnsi="Arial" w:cs="Arial"/>
          <w:sz w:val="24"/>
          <w:szCs w:val="24"/>
        </w:rPr>
        <w:t>Challenges may also be set through the use of our online platform ‘Evidence Me’.</w:t>
      </w:r>
    </w:p>
    <w:p w14:paraId="4F1718AD" w14:textId="382E6B49" w:rsidR="00F950DC" w:rsidRPr="000530CB" w:rsidRDefault="00F950DC" w:rsidP="6435CC61">
      <w:pPr>
        <w:rPr>
          <w:rFonts w:ascii="Arial" w:hAnsi="Arial" w:cs="Arial"/>
          <w:sz w:val="24"/>
          <w:szCs w:val="24"/>
        </w:rPr>
      </w:pPr>
      <w:r w:rsidRPr="000530CB">
        <w:rPr>
          <w:rFonts w:ascii="Arial" w:hAnsi="Arial" w:cs="Arial"/>
          <w:sz w:val="24"/>
          <w:szCs w:val="24"/>
        </w:rPr>
        <w:t>Additional resources and ideas are available through our website on the EYFS Home Learning Page.</w:t>
      </w:r>
      <w:r w:rsidRPr="000530CB">
        <w:rPr>
          <w:rFonts w:ascii="Arial" w:hAnsi="Arial" w:cs="Arial"/>
          <w:sz w:val="24"/>
          <w:szCs w:val="24"/>
        </w:rPr>
        <w:t xml:space="preserve"> </w:t>
      </w:r>
      <w:hyperlink r:id="rId7" w:history="1">
        <w:r w:rsidRPr="000530CB">
          <w:rPr>
            <w:rStyle w:val="Hyperlink"/>
            <w:rFonts w:ascii="Arial" w:hAnsi="Arial" w:cs="Arial"/>
            <w:sz w:val="24"/>
            <w:szCs w:val="24"/>
          </w:rPr>
          <w:t>https://www.broadsquareprimary.co.uk/early-years</w:t>
        </w:r>
      </w:hyperlink>
      <w:r w:rsidRPr="000530CB">
        <w:rPr>
          <w:rFonts w:ascii="Arial" w:hAnsi="Arial" w:cs="Arial"/>
          <w:sz w:val="24"/>
          <w:szCs w:val="24"/>
        </w:rPr>
        <w:t xml:space="preserve"> </w:t>
      </w:r>
    </w:p>
    <w:p w14:paraId="67D692E1" w14:textId="38F2EFB2" w:rsidR="00F950DC" w:rsidRPr="000530CB" w:rsidRDefault="00F950DC" w:rsidP="6435CC61">
      <w:pPr>
        <w:rPr>
          <w:rFonts w:ascii="Arial" w:hAnsi="Arial" w:cs="Arial"/>
          <w:sz w:val="24"/>
          <w:szCs w:val="24"/>
        </w:rPr>
      </w:pPr>
      <w:r w:rsidRPr="000530CB">
        <w:rPr>
          <w:rFonts w:ascii="Arial" w:hAnsi="Arial" w:cs="Arial"/>
          <w:sz w:val="24"/>
          <w:szCs w:val="24"/>
        </w:rPr>
        <w:t xml:space="preserve">Additional resources to support parents and carers of children with SEND can be found through </w:t>
      </w:r>
      <w:hyperlink r:id="rId8" w:history="1">
        <w:r w:rsidRPr="000530CB">
          <w:rPr>
            <w:rStyle w:val="Hyperlink"/>
            <w:rFonts w:ascii="Arial" w:hAnsi="Arial" w:cs="Arial"/>
            <w:sz w:val="24"/>
            <w:szCs w:val="24"/>
          </w:rPr>
          <w:t>https://www.broadsquareprimary.co.uk/send-resources</w:t>
        </w:r>
      </w:hyperlink>
      <w:r w:rsidRPr="000530CB">
        <w:rPr>
          <w:rFonts w:ascii="Arial" w:hAnsi="Arial" w:cs="Arial"/>
          <w:sz w:val="24"/>
          <w:szCs w:val="24"/>
        </w:rPr>
        <w:t xml:space="preserve"> </w:t>
      </w:r>
    </w:p>
    <w:p w14:paraId="158660CE" w14:textId="662DA007" w:rsidR="000530CB" w:rsidRDefault="000530CB" w:rsidP="6435CC61">
      <w:pPr>
        <w:jc w:val="center"/>
        <w:rPr>
          <w:rFonts w:ascii="Arial" w:hAnsi="Arial" w:cs="Arial"/>
          <w:b/>
          <w:sz w:val="24"/>
          <w:szCs w:val="24"/>
          <w:u w:val="single"/>
        </w:rPr>
      </w:pPr>
      <w:r>
        <w:rPr>
          <w:rFonts w:ascii="Arial" w:hAnsi="Arial" w:cs="Arial"/>
          <w:b/>
          <w:sz w:val="24"/>
          <w:szCs w:val="24"/>
          <w:u w:val="single"/>
        </w:rPr>
        <w:t>For help and guidance or to ask any questions, please call the office or email:</w:t>
      </w:r>
    </w:p>
    <w:p w14:paraId="622BAE3C" w14:textId="77777777" w:rsidR="000530CB" w:rsidRPr="000530CB" w:rsidRDefault="000530CB" w:rsidP="000530CB">
      <w:pPr>
        <w:jc w:val="center"/>
        <w:rPr>
          <w:rFonts w:ascii="Arial" w:hAnsi="Arial" w:cs="Arial"/>
          <w:color w:val="000000"/>
          <w:sz w:val="24"/>
          <w:szCs w:val="24"/>
          <w:shd w:val="clear" w:color="auto" w:fill="FFFFFF"/>
        </w:rPr>
      </w:pPr>
      <w:hyperlink r:id="rId9" w:history="1">
        <w:r w:rsidRPr="000530CB">
          <w:rPr>
            <w:rStyle w:val="Hyperlink"/>
            <w:rFonts w:ascii="Arial" w:hAnsi="Arial" w:cs="Arial"/>
            <w:sz w:val="24"/>
            <w:szCs w:val="24"/>
            <w:shd w:val="clear" w:color="auto" w:fill="FFFFFF"/>
          </w:rPr>
          <w:t>Nurseryhomelearning@broadsquare.liverpool.sch.uk</w:t>
        </w:r>
      </w:hyperlink>
    </w:p>
    <w:p w14:paraId="30920F5A" w14:textId="1F859824" w:rsidR="000530CB" w:rsidRDefault="000530CB" w:rsidP="000530CB">
      <w:pPr>
        <w:jc w:val="center"/>
        <w:rPr>
          <w:rFonts w:ascii="Arial" w:hAnsi="Arial" w:cs="Arial"/>
          <w:color w:val="000000"/>
          <w:sz w:val="24"/>
          <w:szCs w:val="24"/>
          <w:shd w:val="clear" w:color="auto" w:fill="FFFFFF"/>
        </w:rPr>
      </w:pPr>
      <w:hyperlink r:id="rId10" w:history="1">
        <w:r w:rsidRPr="000530CB">
          <w:rPr>
            <w:rStyle w:val="Hyperlink"/>
            <w:rFonts w:ascii="Arial" w:hAnsi="Arial" w:cs="Arial"/>
            <w:sz w:val="24"/>
            <w:szCs w:val="24"/>
            <w:shd w:val="clear" w:color="auto" w:fill="FFFFFF"/>
          </w:rPr>
          <w:t>Receptionhomelearning@broadsquare.liverpool.sch.uk</w:t>
        </w:r>
      </w:hyperlink>
      <w:r w:rsidRPr="000530CB">
        <w:rPr>
          <w:rFonts w:ascii="Arial" w:hAnsi="Arial" w:cs="Arial"/>
          <w:color w:val="000000"/>
          <w:sz w:val="24"/>
          <w:szCs w:val="24"/>
          <w:shd w:val="clear" w:color="auto" w:fill="FFFFFF"/>
        </w:rPr>
        <w:t xml:space="preserve"> </w:t>
      </w:r>
    </w:p>
    <w:p w14:paraId="632A6049" w14:textId="6BBCCE19" w:rsidR="000530CB" w:rsidRPr="000530CB" w:rsidRDefault="000530CB" w:rsidP="000530CB">
      <w:pPr>
        <w:jc w:val="center"/>
        <w:rPr>
          <w:rFonts w:ascii="Arial" w:hAnsi="Arial" w:cs="Arial"/>
          <w:b/>
          <w:sz w:val="24"/>
          <w:szCs w:val="24"/>
        </w:rPr>
      </w:pPr>
      <w:r w:rsidRPr="000530CB">
        <w:rPr>
          <w:rFonts w:ascii="Arial" w:hAnsi="Arial" w:cs="Arial"/>
          <w:color w:val="000000"/>
          <w:sz w:val="24"/>
          <w:szCs w:val="24"/>
          <w:shd w:val="clear" w:color="auto" w:fill="FFFFFF"/>
        </w:rPr>
        <w:t>Alternatively, you can call the school office and request a call back at a mutually convenient time</w:t>
      </w:r>
    </w:p>
    <w:p w14:paraId="25E86516" w14:textId="6DB90816" w:rsidR="0076096E" w:rsidRPr="000530CB" w:rsidRDefault="6435CC61" w:rsidP="6435CC61">
      <w:pPr>
        <w:jc w:val="center"/>
        <w:rPr>
          <w:rFonts w:ascii="Arial" w:hAnsi="Arial" w:cs="Arial"/>
          <w:b/>
          <w:sz w:val="24"/>
          <w:szCs w:val="24"/>
          <w:u w:val="single"/>
        </w:rPr>
      </w:pPr>
      <w:r w:rsidRPr="000530CB">
        <w:rPr>
          <w:rFonts w:ascii="Arial" w:hAnsi="Arial" w:cs="Arial"/>
          <w:b/>
          <w:sz w:val="24"/>
          <w:szCs w:val="24"/>
          <w:u w:val="single"/>
        </w:rPr>
        <w:lastRenderedPageBreak/>
        <w:t>Homework in Key Stage 1</w:t>
      </w:r>
    </w:p>
    <w:p w14:paraId="69FD398E" w14:textId="450C1EF5" w:rsidR="004B393D" w:rsidRPr="000530CB" w:rsidRDefault="004B393D">
      <w:pPr>
        <w:rPr>
          <w:rFonts w:ascii="Arial" w:hAnsi="Arial" w:cs="Arial"/>
          <w:sz w:val="24"/>
          <w:szCs w:val="24"/>
        </w:rPr>
      </w:pPr>
      <w:r w:rsidRPr="000530CB">
        <w:rPr>
          <w:rFonts w:ascii="Arial" w:hAnsi="Arial" w:cs="Arial"/>
          <w:sz w:val="24"/>
          <w:szCs w:val="24"/>
        </w:rPr>
        <w:t xml:space="preserve">In Key Stage One homework tasks </w:t>
      </w:r>
      <w:r w:rsidR="005B7588" w:rsidRPr="000530CB">
        <w:rPr>
          <w:rFonts w:ascii="Arial" w:hAnsi="Arial" w:cs="Arial"/>
          <w:sz w:val="24"/>
          <w:szCs w:val="24"/>
        </w:rPr>
        <w:t xml:space="preserve">are used </w:t>
      </w:r>
      <w:r w:rsidRPr="000530CB">
        <w:rPr>
          <w:rFonts w:ascii="Arial" w:hAnsi="Arial" w:cs="Arial"/>
          <w:sz w:val="24"/>
          <w:szCs w:val="24"/>
        </w:rPr>
        <w:t>to encourage children to practise skills, consolidate learning completed in class and take pride in their achievements.  It is also used to inform parents about their child’s curriculum content and progression.</w:t>
      </w:r>
    </w:p>
    <w:p w14:paraId="30A81265" w14:textId="35535132" w:rsidR="004B393D" w:rsidRPr="000530CB" w:rsidRDefault="004B393D">
      <w:pPr>
        <w:rPr>
          <w:rFonts w:ascii="Arial" w:hAnsi="Arial" w:cs="Arial"/>
          <w:sz w:val="24"/>
          <w:szCs w:val="24"/>
        </w:rPr>
      </w:pPr>
      <w:r w:rsidRPr="000530CB">
        <w:rPr>
          <w:rFonts w:ascii="Arial" w:hAnsi="Arial" w:cs="Arial"/>
          <w:sz w:val="24"/>
          <w:szCs w:val="24"/>
        </w:rPr>
        <w:t xml:space="preserve">Year 1 and 2 have a </w:t>
      </w:r>
      <w:r w:rsidR="00314BA2" w:rsidRPr="000530CB">
        <w:rPr>
          <w:rFonts w:ascii="Arial" w:hAnsi="Arial" w:cs="Arial"/>
          <w:sz w:val="24"/>
          <w:szCs w:val="24"/>
        </w:rPr>
        <w:t xml:space="preserve">banded </w:t>
      </w:r>
      <w:r w:rsidRPr="000530CB">
        <w:rPr>
          <w:rFonts w:ascii="Arial" w:hAnsi="Arial" w:cs="Arial"/>
          <w:sz w:val="24"/>
          <w:szCs w:val="24"/>
        </w:rPr>
        <w:t>Guided Reading book with corresponding word or sentence level work weekly.</w:t>
      </w:r>
      <w:r w:rsidR="00314BA2" w:rsidRPr="000530CB">
        <w:rPr>
          <w:rFonts w:ascii="Arial" w:hAnsi="Arial" w:cs="Arial"/>
          <w:sz w:val="24"/>
          <w:szCs w:val="24"/>
        </w:rPr>
        <w:t xml:space="preserve"> Children reading band 5</w:t>
      </w:r>
      <w:r w:rsidR="005B7588" w:rsidRPr="000530CB">
        <w:rPr>
          <w:rFonts w:ascii="Arial" w:hAnsi="Arial" w:cs="Arial"/>
          <w:sz w:val="24"/>
          <w:szCs w:val="24"/>
        </w:rPr>
        <w:t xml:space="preserve"> books</w:t>
      </w:r>
      <w:r w:rsidR="00314BA2" w:rsidRPr="000530CB">
        <w:rPr>
          <w:rFonts w:ascii="Arial" w:hAnsi="Arial" w:cs="Arial"/>
          <w:sz w:val="24"/>
          <w:szCs w:val="24"/>
        </w:rPr>
        <w:t xml:space="preserve"> or above may also be given specific comprehension questions based on the text. </w:t>
      </w:r>
      <w:r w:rsidRPr="000530CB">
        <w:rPr>
          <w:rFonts w:ascii="Arial" w:hAnsi="Arial" w:cs="Arial"/>
          <w:sz w:val="24"/>
          <w:szCs w:val="24"/>
        </w:rPr>
        <w:t>This book/text is chosen by the teacher and will relate to current targets the children are working on.</w:t>
      </w:r>
    </w:p>
    <w:p w14:paraId="4822B40D" w14:textId="55748EDA" w:rsidR="004B393D" w:rsidRPr="000530CB" w:rsidRDefault="004B393D">
      <w:pPr>
        <w:rPr>
          <w:rFonts w:ascii="Arial" w:hAnsi="Arial" w:cs="Arial"/>
          <w:sz w:val="24"/>
          <w:szCs w:val="24"/>
        </w:rPr>
      </w:pPr>
      <w:r w:rsidRPr="000530CB">
        <w:rPr>
          <w:rFonts w:ascii="Arial" w:hAnsi="Arial" w:cs="Arial"/>
          <w:sz w:val="24"/>
          <w:szCs w:val="24"/>
        </w:rPr>
        <w:t xml:space="preserve">In addition, </w:t>
      </w:r>
      <w:r w:rsidR="005B7588" w:rsidRPr="000530CB">
        <w:rPr>
          <w:rFonts w:ascii="Arial" w:hAnsi="Arial" w:cs="Arial"/>
          <w:sz w:val="24"/>
          <w:szCs w:val="24"/>
        </w:rPr>
        <w:t>the children will also have an independent r</w:t>
      </w:r>
      <w:r w:rsidRPr="000530CB">
        <w:rPr>
          <w:rFonts w:ascii="Arial" w:hAnsi="Arial" w:cs="Arial"/>
          <w:sz w:val="24"/>
          <w:szCs w:val="24"/>
        </w:rPr>
        <w:t>eading book that they will choose themselves and return the following week.  This will be band</w:t>
      </w:r>
      <w:r w:rsidR="005B7588" w:rsidRPr="000530CB">
        <w:rPr>
          <w:rFonts w:ascii="Arial" w:hAnsi="Arial" w:cs="Arial"/>
          <w:sz w:val="24"/>
          <w:szCs w:val="24"/>
        </w:rPr>
        <w:t>ed at a level below their guided r</w:t>
      </w:r>
      <w:r w:rsidRPr="000530CB">
        <w:rPr>
          <w:rFonts w:ascii="Arial" w:hAnsi="Arial" w:cs="Arial"/>
          <w:sz w:val="24"/>
          <w:szCs w:val="24"/>
        </w:rPr>
        <w:t>eading text and is intended for consolidation and enjoyment.</w:t>
      </w:r>
    </w:p>
    <w:p w14:paraId="05B71655" w14:textId="04C72107" w:rsidR="004B393D" w:rsidRPr="000530CB" w:rsidRDefault="004B393D">
      <w:pPr>
        <w:rPr>
          <w:rFonts w:ascii="Arial" w:hAnsi="Arial" w:cs="Arial"/>
          <w:sz w:val="24"/>
          <w:szCs w:val="24"/>
        </w:rPr>
      </w:pPr>
      <w:r w:rsidRPr="000530CB">
        <w:rPr>
          <w:rFonts w:ascii="Arial" w:hAnsi="Arial" w:cs="Arial"/>
          <w:sz w:val="24"/>
          <w:szCs w:val="24"/>
        </w:rPr>
        <w:t>Spellings are given we</w:t>
      </w:r>
      <w:r w:rsidR="005B7588" w:rsidRPr="000530CB">
        <w:rPr>
          <w:rFonts w:ascii="Arial" w:hAnsi="Arial" w:cs="Arial"/>
          <w:sz w:val="24"/>
          <w:szCs w:val="24"/>
        </w:rPr>
        <w:t>ekly for the children to practis</w:t>
      </w:r>
      <w:r w:rsidRPr="000530CB">
        <w:rPr>
          <w:rFonts w:ascii="Arial" w:hAnsi="Arial" w:cs="Arial"/>
          <w:sz w:val="24"/>
          <w:szCs w:val="24"/>
        </w:rPr>
        <w:t xml:space="preserve">e on a daily basis.  They have either a phonic or key word focus and the number of spellings given depends </w:t>
      </w:r>
      <w:r w:rsidR="005B7588" w:rsidRPr="000530CB">
        <w:rPr>
          <w:rFonts w:ascii="Arial" w:hAnsi="Arial" w:cs="Arial"/>
          <w:sz w:val="24"/>
          <w:szCs w:val="24"/>
        </w:rPr>
        <w:t>on y</w:t>
      </w:r>
      <w:r w:rsidRPr="000530CB">
        <w:rPr>
          <w:rFonts w:ascii="Arial" w:hAnsi="Arial" w:cs="Arial"/>
          <w:sz w:val="24"/>
          <w:szCs w:val="24"/>
        </w:rPr>
        <w:t>ear group and children’s targets and abilities. Children with SEN will have differentiated words.</w:t>
      </w:r>
    </w:p>
    <w:p w14:paraId="78A189B3" w14:textId="3F0C5BBF" w:rsidR="6435CC61" w:rsidRPr="000530CB" w:rsidRDefault="6435CC61" w:rsidP="6435CC61">
      <w:pPr>
        <w:rPr>
          <w:rFonts w:ascii="Arial" w:hAnsi="Arial" w:cs="Arial"/>
          <w:sz w:val="24"/>
          <w:szCs w:val="24"/>
        </w:rPr>
      </w:pPr>
      <w:r w:rsidRPr="000530CB">
        <w:rPr>
          <w:rFonts w:ascii="Arial" w:hAnsi="Arial" w:cs="Arial"/>
          <w:sz w:val="24"/>
          <w:szCs w:val="24"/>
        </w:rPr>
        <w:t xml:space="preserve">Children will be given an additional weekly piece of homework, for example a worksheet or practical activity, usually with a </w:t>
      </w:r>
      <w:r w:rsidR="005B7588" w:rsidRPr="000530CB">
        <w:rPr>
          <w:rFonts w:ascii="Arial" w:hAnsi="Arial" w:cs="Arial"/>
          <w:sz w:val="24"/>
          <w:szCs w:val="24"/>
        </w:rPr>
        <w:t>m</w:t>
      </w:r>
      <w:r w:rsidRPr="000530CB">
        <w:rPr>
          <w:rFonts w:ascii="Arial" w:hAnsi="Arial" w:cs="Arial"/>
          <w:sz w:val="24"/>
          <w:szCs w:val="24"/>
        </w:rPr>
        <w:t>aths focus to give them opportunity to improve</w:t>
      </w:r>
      <w:r w:rsidR="005B7588" w:rsidRPr="000530CB">
        <w:rPr>
          <w:rFonts w:ascii="Arial" w:hAnsi="Arial" w:cs="Arial"/>
          <w:sz w:val="24"/>
          <w:szCs w:val="24"/>
        </w:rPr>
        <w:t xml:space="preserve"> and consolidate</w:t>
      </w:r>
      <w:r w:rsidRPr="000530CB">
        <w:rPr>
          <w:rFonts w:ascii="Arial" w:hAnsi="Arial" w:cs="Arial"/>
          <w:sz w:val="24"/>
          <w:szCs w:val="24"/>
        </w:rPr>
        <w:t xml:space="preserve"> knowledge and skills.  On occasion, this homework may have a writing or topic focus at the discretion of the teacher.</w:t>
      </w:r>
    </w:p>
    <w:p w14:paraId="58287BF0" w14:textId="20E46CD8" w:rsidR="00091301" w:rsidRPr="000530CB" w:rsidRDefault="00091301" w:rsidP="6435CC61">
      <w:pPr>
        <w:rPr>
          <w:rFonts w:ascii="Arial" w:hAnsi="Arial" w:cs="Arial"/>
          <w:sz w:val="24"/>
          <w:szCs w:val="24"/>
        </w:rPr>
      </w:pPr>
      <w:r w:rsidRPr="000530CB">
        <w:rPr>
          <w:rFonts w:ascii="Arial" w:hAnsi="Arial" w:cs="Arial"/>
          <w:sz w:val="24"/>
          <w:szCs w:val="24"/>
        </w:rPr>
        <w:t>Homework may also be set via the Online Platform ‘Microsoft Teams’ and every child has their own login for this.</w:t>
      </w:r>
    </w:p>
    <w:p w14:paraId="76305429" w14:textId="4F171E7B" w:rsidR="00091301" w:rsidRPr="000530CB" w:rsidRDefault="00091301" w:rsidP="6435CC61">
      <w:pPr>
        <w:rPr>
          <w:rFonts w:ascii="Arial" w:hAnsi="Arial" w:cs="Arial"/>
          <w:sz w:val="24"/>
          <w:szCs w:val="24"/>
        </w:rPr>
      </w:pPr>
      <w:r w:rsidRPr="000530CB">
        <w:rPr>
          <w:rFonts w:ascii="Arial" w:hAnsi="Arial" w:cs="Arial"/>
          <w:sz w:val="24"/>
          <w:szCs w:val="24"/>
        </w:rPr>
        <w:t>In addition, there are several online resource packages childre</w:t>
      </w:r>
      <w:r w:rsidR="00F950DC" w:rsidRPr="000530CB">
        <w:rPr>
          <w:rFonts w:ascii="Arial" w:hAnsi="Arial" w:cs="Arial"/>
          <w:sz w:val="24"/>
          <w:szCs w:val="24"/>
        </w:rPr>
        <w:t>n can access including Espresso</w:t>
      </w:r>
      <w:r w:rsidRPr="000530CB">
        <w:rPr>
          <w:rFonts w:ascii="Arial" w:hAnsi="Arial" w:cs="Arial"/>
          <w:sz w:val="24"/>
          <w:szCs w:val="24"/>
        </w:rPr>
        <w:t xml:space="preserve">, </w:t>
      </w:r>
      <w:r w:rsidR="00F950DC" w:rsidRPr="000530CB">
        <w:rPr>
          <w:rFonts w:ascii="Arial" w:hAnsi="Arial" w:cs="Arial"/>
          <w:sz w:val="24"/>
          <w:szCs w:val="24"/>
        </w:rPr>
        <w:t xml:space="preserve">Code Studio, and </w:t>
      </w:r>
      <w:proofErr w:type="spellStart"/>
      <w:r w:rsidR="00F950DC" w:rsidRPr="000530CB">
        <w:rPr>
          <w:rFonts w:ascii="Arial" w:hAnsi="Arial" w:cs="Arial"/>
          <w:sz w:val="24"/>
          <w:szCs w:val="24"/>
        </w:rPr>
        <w:t>PhonicsPlay</w:t>
      </w:r>
      <w:proofErr w:type="spellEnd"/>
      <w:r w:rsidR="00F950DC" w:rsidRPr="000530CB">
        <w:rPr>
          <w:rFonts w:ascii="Arial" w:hAnsi="Arial" w:cs="Arial"/>
          <w:sz w:val="24"/>
          <w:szCs w:val="24"/>
        </w:rPr>
        <w:t>.</w:t>
      </w:r>
    </w:p>
    <w:p w14:paraId="12CA5E2B" w14:textId="2D78C2F1" w:rsidR="00F950DC" w:rsidRPr="000530CB" w:rsidRDefault="00F950DC" w:rsidP="6435CC61">
      <w:pPr>
        <w:rPr>
          <w:rFonts w:ascii="Arial" w:hAnsi="Arial" w:cs="Arial"/>
          <w:sz w:val="24"/>
          <w:szCs w:val="24"/>
        </w:rPr>
      </w:pPr>
      <w:r w:rsidRPr="000530CB">
        <w:rPr>
          <w:rFonts w:ascii="Arial" w:hAnsi="Arial" w:cs="Arial"/>
          <w:sz w:val="24"/>
          <w:szCs w:val="24"/>
        </w:rPr>
        <w:t xml:space="preserve">Additional resources and ideas are available through our website on the </w:t>
      </w:r>
      <w:r w:rsidRPr="000530CB">
        <w:rPr>
          <w:rFonts w:ascii="Arial" w:hAnsi="Arial" w:cs="Arial"/>
          <w:sz w:val="24"/>
          <w:szCs w:val="24"/>
        </w:rPr>
        <w:t>KS1</w:t>
      </w:r>
      <w:r w:rsidRPr="000530CB">
        <w:rPr>
          <w:rFonts w:ascii="Arial" w:hAnsi="Arial" w:cs="Arial"/>
          <w:sz w:val="24"/>
          <w:szCs w:val="24"/>
        </w:rPr>
        <w:t xml:space="preserve"> Home Learning Page.</w:t>
      </w:r>
      <w:r w:rsidRPr="000530CB">
        <w:rPr>
          <w:rFonts w:ascii="Arial" w:hAnsi="Arial" w:cs="Arial"/>
          <w:sz w:val="24"/>
          <w:szCs w:val="24"/>
        </w:rPr>
        <w:t xml:space="preserve"> </w:t>
      </w:r>
      <w:hyperlink r:id="rId11" w:history="1">
        <w:r w:rsidRPr="000530CB">
          <w:rPr>
            <w:rStyle w:val="Hyperlink"/>
            <w:rFonts w:ascii="Arial" w:hAnsi="Arial" w:cs="Arial"/>
            <w:sz w:val="24"/>
            <w:szCs w:val="24"/>
          </w:rPr>
          <w:t>https://www.broadsquareprimary.co.uk/key-stage-1</w:t>
        </w:r>
      </w:hyperlink>
      <w:r w:rsidRPr="000530CB">
        <w:rPr>
          <w:rFonts w:ascii="Arial" w:hAnsi="Arial" w:cs="Arial"/>
          <w:sz w:val="24"/>
          <w:szCs w:val="24"/>
        </w:rPr>
        <w:t xml:space="preserve"> </w:t>
      </w:r>
    </w:p>
    <w:p w14:paraId="14ED61E4" w14:textId="6EE23617" w:rsidR="00F950DC" w:rsidRPr="000530CB" w:rsidRDefault="00F950DC" w:rsidP="00F950DC">
      <w:pPr>
        <w:rPr>
          <w:rFonts w:ascii="Arial" w:hAnsi="Arial" w:cs="Arial"/>
          <w:sz w:val="24"/>
          <w:szCs w:val="24"/>
        </w:rPr>
      </w:pPr>
      <w:r w:rsidRPr="000530CB">
        <w:rPr>
          <w:rFonts w:ascii="Arial" w:hAnsi="Arial" w:cs="Arial"/>
          <w:sz w:val="24"/>
          <w:szCs w:val="24"/>
        </w:rPr>
        <w:t>Additional</w:t>
      </w:r>
      <w:r w:rsidRPr="000530CB">
        <w:rPr>
          <w:rFonts w:ascii="Arial" w:hAnsi="Arial" w:cs="Arial"/>
          <w:sz w:val="24"/>
          <w:szCs w:val="24"/>
        </w:rPr>
        <w:t xml:space="preserve"> resources to support parents and carers of children with SEND can be found through </w:t>
      </w:r>
      <w:hyperlink r:id="rId12" w:history="1">
        <w:r w:rsidRPr="000530CB">
          <w:rPr>
            <w:rStyle w:val="Hyperlink"/>
            <w:rFonts w:ascii="Arial" w:hAnsi="Arial" w:cs="Arial"/>
            <w:sz w:val="24"/>
            <w:szCs w:val="24"/>
          </w:rPr>
          <w:t>https://www.broadsquareprimary.co.uk/send-resources</w:t>
        </w:r>
      </w:hyperlink>
      <w:r w:rsidRPr="000530CB">
        <w:rPr>
          <w:rFonts w:ascii="Arial" w:hAnsi="Arial" w:cs="Arial"/>
          <w:sz w:val="24"/>
          <w:szCs w:val="24"/>
        </w:rPr>
        <w:t xml:space="preserve"> </w:t>
      </w:r>
    </w:p>
    <w:p w14:paraId="21A01D40" w14:textId="77777777" w:rsidR="000530CB" w:rsidRDefault="000530CB" w:rsidP="000530CB">
      <w:pPr>
        <w:jc w:val="center"/>
        <w:rPr>
          <w:rFonts w:ascii="Arial" w:hAnsi="Arial" w:cs="Arial"/>
          <w:b/>
          <w:sz w:val="24"/>
          <w:szCs w:val="24"/>
          <w:u w:val="single"/>
        </w:rPr>
      </w:pPr>
      <w:r>
        <w:rPr>
          <w:rFonts w:ascii="Arial" w:hAnsi="Arial" w:cs="Arial"/>
          <w:b/>
          <w:sz w:val="24"/>
          <w:szCs w:val="24"/>
          <w:u w:val="single"/>
        </w:rPr>
        <w:t>For help and guidance or to ask any questions, please call the office or email:</w:t>
      </w:r>
    </w:p>
    <w:p w14:paraId="2B9078FB" w14:textId="77777777" w:rsidR="000530CB" w:rsidRPr="000530CB" w:rsidRDefault="000530CB" w:rsidP="000530CB">
      <w:pPr>
        <w:jc w:val="center"/>
        <w:rPr>
          <w:rFonts w:ascii="Arial" w:hAnsi="Arial" w:cs="Arial"/>
          <w:color w:val="000000"/>
          <w:sz w:val="24"/>
          <w:szCs w:val="24"/>
          <w:shd w:val="clear" w:color="auto" w:fill="FFFFFF"/>
        </w:rPr>
      </w:pPr>
      <w:hyperlink r:id="rId13" w:history="1">
        <w:r w:rsidRPr="000530CB">
          <w:rPr>
            <w:rStyle w:val="Hyperlink"/>
            <w:rFonts w:ascii="Arial" w:hAnsi="Arial" w:cs="Arial"/>
            <w:sz w:val="24"/>
            <w:szCs w:val="24"/>
            <w:shd w:val="clear" w:color="auto" w:fill="FFFFFF"/>
          </w:rPr>
          <w:t>year1homelearning@broadsquare.liverpool.sch.uk</w:t>
        </w:r>
      </w:hyperlink>
    </w:p>
    <w:p w14:paraId="5D91D7B0" w14:textId="0F29EF09" w:rsidR="00091301" w:rsidRPr="000530CB" w:rsidRDefault="000530CB" w:rsidP="000530CB">
      <w:pPr>
        <w:jc w:val="center"/>
        <w:rPr>
          <w:rFonts w:ascii="Arial" w:hAnsi="Arial" w:cs="Arial"/>
          <w:color w:val="000000"/>
          <w:sz w:val="24"/>
          <w:szCs w:val="24"/>
          <w:shd w:val="clear" w:color="auto" w:fill="FFFFFF"/>
        </w:rPr>
      </w:pPr>
      <w:hyperlink r:id="rId14" w:history="1">
        <w:r w:rsidRPr="000530CB">
          <w:rPr>
            <w:rStyle w:val="Hyperlink"/>
            <w:rFonts w:ascii="Arial" w:hAnsi="Arial" w:cs="Arial"/>
            <w:sz w:val="24"/>
            <w:szCs w:val="24"/>
            <w:shd w:val="clear" w:color="auto" w:fill="FFFFFF"/>
          </w:rPr>
          <w:t>year2homelearning@broadsquare.liverpool.sch.uk</w:t>
        </w:r>
      </w:hyperlink>
      <w:r>
        <w:rPr>
          <w:rFonts w:ascii="Arial" w:hAnsi="Arial" w:cs="Arial"/>
          <w:color w:val="000000"/>
          <w:sz w:val="24"/>
          <w:szCs w:val="24"/>
          <w:shd w:val="clear" w:color="auto" w:fill="FFFFFF"/>
        </w:rPr>
        <w:t xml:space="preserve"> </w:t>
      </w:r>
    </w:p>
    <w:p w14:paraId="3182CA0C" w14:textId="39E4F486" w:rsidR="000530CB" w:rsidRDefault="000530CB" w:rsidP="00577D30">
      <w:pPr>
        <w:jc w:val="center"/>
        <w:rPr>
          <w:rFonts w:ascii="Arial" w:hAnsi="Arial" w:cs="Arial"/>
          <w:b/>
          <w:sz w:val="24"/>
          <w:szCs w:val="24"/>
          <w:u w:val="single"/>
        </w:rPr>
      </w:pPr>
      <w:r w:rsidRPr="000530CB">
        <w:rPr>
          <w:rFonts w:ascii="Arial" w:hAnsi="Arial" w:cs="Arial"/>
          <w:color w:val="000000"/>
          <w:sz w:val="24"/>
          <w:szCs w:val="24"/>
          <w:shd w:val="clear" w:color="auto" w:fill="FFFFFF"/>
        </w:rPr>
        <w:t>Alternatively, you can call the school office and request a call back at a mutually convenient time</w:t>
      </w:r>
    </w:p>
    <w:p w14:paraId="3C8D8FDC" w14:textId="77777777" w:rsidR="000530CB" w:rsidRDefault="000530CB" w:rsidP="00577D30">
      <w:pPr>
        <w:jc w:val="center"/>
        <w:rPr>
          <w:rFonts w:ascii="Arial" w:hAnsi="Arial" w:cs="Arial"/>
          <w:b/>
          <w:sz w:val="24"/>
          <w:szCs w:val="24"/>
          <w:u w:val="single"/>
        </w:rPr>
      </w:pPr>
    </w:p>
    <w:p w14:paraId="4E8D4F93" w14:textId="6D3C52C6" w:rsidR="00577D30" w:rsidRPr="000530CB" w:rsidRDefault="6435CC61" w:rsidP="00577D30">
      <w:pPr>
        <w:jc w:val="center"/>
        <w:rPr>
          <w:rFonts w:ascii="Arial" w:hAnsi="Arial" w:cs="Arial"/>
          <w:b/>
          <w:sz w:val="24"/>
          <w:szCs w:val="24"/>
          <w:u w:val="single"/>
        </w:rPr>
      </w:pPr>
      <w:r w:rsidRPr="000530CB">
        <w:rPr>
          <w:rFonts w:ascii="Arial" w:hAnsi="Arial" w:cs="Arial"/>
          <w:b/>
          <w:sz w:val="24"/>
          <w:szCs w:val="24"/>
          <w:u w:val="single"/>
        </w:rPr>
        <w:t>Homework in Key Stage 2</w:t>
      </w:r>
    </w:p>
    <w:p w14:paraId="1E329059" w14:textId="77777777" w:rsidR="00577D30" w:rsidRPr="000530CB" w:rsidRDefault="00577D30" w:rsidP="00577D30">
      <w:pPr>
        <w:pStyle w:val="NormalWeb"/>
        <w:rPr>
          <w:rFonts w:ascii="Arial" w:hAnsi="Arial" w:cs="Arial"/>
          <w:color w:val="000000"/>
        </w:rPr>
      </w:pPr>
      <w:r w:rsidRPr="000530CB">
        <w:rPr>
          <w:rFonts w:ascii="Arial" w:hAnsi="Arial" w:cs="Arial"/>
          <w:color w:val="000000"/>
        </w:rPr>
        <w:t>In Key Stage Two homework tasks are used to encourage children to practise skills, consolidate learning completed in class and take pride in their achievements. Homework is also used to inform parents about their child’s curriculum content and progression.</w:t>
      </w:r>
    </w:p>
    <w:p w14:paraId="14D866EC" w14:textId="77777777" w:rsidR="00577D30" w:rsidRPr="000530CB" w:rsidRDefault="00577D30" w:rsidP="00577D30">
      <w:pPr>
        <w:pStyle w:val="NormalWeb"/>
        <w:rPr>
          <w:rFonts w:ascii="Arial" w:hAnsi="Arial" w:cs="Arial"/>
          <w:color w:val="000000"/>
        </w:rPr>
      </w:pPr>
      <w:r w:rsidRPr="000530CB">
        <w:rPr>
          <w:rFonts w:ascii="Arial" w:hAnsi="Arial" w:cs="Arial"/>
          <w:color w:val="000000"/>
        </w:rPr>
        <w:t>Year 3-6 have a banded home reading book that help the children to develop fluency and understanding at a level that is appropriate to their ability. Children are encouraged to read this book at least 3 times per week and they receive reward stickers for their efforts.</w:t>
      </w:r>
    </w:p>
    <w:p w14:paraId="4CF1353D" w14:textId="77777777" w:rsidR="00577D30" w:rsidRPr="000530CB" w:rsidRDefault="00577D30" w:rsidP="00577D30">
      <w:pPr>
        <w:pStyle w:val="NormalWeb"/>
        <w:rPr>
          <w:rFonts w:ascii="Arial" w:hAnsi="Arial" w:cs="Arial"/>
          <w:color w:val="000000"/>
        </w:rPr>
      </w:pPr>
      <w:r w:rsidRPr="000530CB">
        <w:rPr>
          <w:rFonts w:ascii="Arial" w:hAnsi="Arial" w:cs="Arial"/>
          <w:color w:val="000000"/>
        </w:rPr>
        <w:t>In addition, the children also have an Independent ‘reading for pleasure’ book that they will choose themselves from our class or school library. This will be a free reader that they have chosen to read independently or with a family member for enjoyment.</w:t>
      </w:r>
    </w:p>
    <w:p w14:paraId="5C944644" w14:textId="77777777" w:rsidR="00577D30" w:rsidRPr="000530CB" w:rsidRDefault="00577D30" w:rsidP="00577D30">
      <w:pPr>
        <w:pStyle w:val="NormalWeb"/>
        <w:rPr>
          <w:rFonts w:ascii="Arial" w:hAnsi="Arial" w:cs="Arial"/>
          <w:color w:val="000000"/>
        </w:rPr>
      </w:pPr>
      <w:r w:rsidRPr="000530CB">
        <w:rPr>
          <w:rFonts w:ascii="Arial" w:hAnsi="Arial" w:cs="Arial"/>
          <w:color w:val="000000"/>
        </w:rPr>
        <w:lastRenderedPageBreak/>
        <w:t>In KS2, spellings are given weekly for the children to practise on a daily basis. They are based on their current year group spelling rules or key words, which the children will have been taught in class. Children with Special Educational Needs will still have access to the class words but may have a reduced number to learn. In addition, children may be given individual words to support their development.</w:t>
      </w:r>
    </w:p>
    <w:p w14:paraId="3F588821" w14:textId="77777777" w:rsidR="00577D30" w:rsidRPr="000530CB" w:rsidRDefault="00577D30" w:rsidP="00577D30">
      <w:pPr>
        <w:pStyle w:val="NormalWeb"/>
        <w:rPr>
          <w:rFonts w:ascii="Arial" w:hAnsi="Arial" w:cs="Arial"/>
          <w:color w:val="000000"/>
        </w:rPr>
      </w:pPr>
      <w:r w:rsidRPr="000530CB">
        <w:rPr>
          <w:rFonts w:ascii="Arial" w:hAnsi="Arial" w:cs="Arial"/>
          <w:color w:val="000000"/>
        </w:rPr>
        <w:t>Children in Year 3 and 4 will be given an additional weekly piece of homework, for example a written task or practical activity, to give them an opportunity to improve knowledge and skills across the curriculum – it may include Maths, English or other curriculum area and will always reflect a current focus within class.</w:t>
      </w:r>
    </w:p>
    <w:p w14:paraId="426B2345" w14:textId="2869CD9B" w:rsidR="00577D30" w:rsidRPr="000530CB" w:rsidRDefault="00577D30" w:rsidP="00577D30">
      <w:pPr>
        <w:pStyle w:val="NormalWeb"/>
        <w:rPr>
          <w:rFonts w:ascii="Arial" w:hAnsi="Arial" w:cs="Arial"/>
          <w:color w:val="000000"/>
        </w:rPr>
      </w:pPr>
      <w:r w:rsidRPr="000530CB">
        <w:rPr>
          <w:rFonts w:ascii="Arial" w:hAnsi="Arial" w:cs="Arial"/>
          <w:color w:val="000000"/>
        </w:rPr>
        <w:t>Occasionally, there may be times when additional homework tasks are required for research or class interest. Children in Year 6 will be provided with revision materials during holiday periods in order for them to consolidate their learning. Year 6 children will also be given the opportunity to purchase SATs revision books, at a reduced price, in November to help them to prepare for the National Tests.</w:t>
      </w:r>
    </w:p>
    <w:p w14:paraId="2334DA45" w14:textId="16F0CFF5" w:rsidR="00577D30" w:rsidRPr="000530CB" w:rsidRDefault="00577D30" w:rsidP="00577D30">
      <w:pPr>
        <w:pStyle w:val="NormalWeb"/>
        <w:rPr>
          <w:rFonts w:ascii="Arial" w:hAnsi="Arial" w:cs="Arial"/>
          <w:color w:val="000000"/>
        </w:rPr>
      </w:pPr>
      <w:r w:rsidRPr="000530CB">
        <w:rPr>
          <w:rFonts w:ascii="Arial" w:hAnsi="Arial" w:cs="Arial"/>
          <w:color w:val="000000"/>
        </w:rPr>
        <w:t>Times Tables Rock Stars, Prodigy</w:t>
      </w:r>
      <w:r w:rsidR="00F950DC" w:rsidRPr="000530CB">
        <w:rPr>
          <w:rFonts w:ascii="Arial" w:hAnsi="Arial" w:cs="Arial"/>
          <w:color w:val="000000"/>
        </w:rPr>
        <w:t>, Code Studio and Espresso</w:t>
      </w:r>
      <w:r w:rsidRPr="000530CB">
        <w:rPr>
          <w:rFonts w:ascii="Arial" w:hAnsi="Arial" w:cs="Arial"/>
          <w:color w:val="000000"/>
        </w:rPr>
        <w:t xml:space="preserve"> are useful educational online apps that are beneficial in supporting our KS2 children. The teacher will receive weekly updates to inform them of the usage for each child. Logins are provided for the children so that these can be accessed at home.</w:t>
      </w:r>
    </w:p>
    <w:p w14:paraId="51CC5245" w14:textId="76BE56C7" w:rsidR="00F950DC" w:rsidRPr="000530CB" w:rsidRDefault="00577D30" w:rsidP="00577D30">
      <w:pPr>
        <w:pStyle w:val="NormalWeb"/>
        <w:rPr>
          <w:rFonts w:ascii="Arial" w:hAnsi="Arial" w:cs="Arial"/>
          <w:color w:val="000000"/>
        </w:rPr>
      </w:pPr>
      <w:r w:rsidRPr="000530CB">
        <w:rPr>
          <w:rFonts w:ascii="Arial" w:hAnsi="Arial" w:cs="Arial"/>
          <w:color w:val="000000"/>
        </w:rPr>
        <w:t>All parents will be given a letter explaining homework procedures at the start of the academic year</w:t>
      </w:r>
      <w:r w:rsidR="00F950DC" w:rsidRPr="000530CB">
        <w:rPr>
          <w:rFonts w:ascii="Arial" w:hAnsi="Arial" w:cs="Arial"/>
          <w:color w:val="000000"/>
        </w:rPr>
        <w:t>.</w:t>
      </w:r>
    </w:p>
    <w:p w14:paraId="31FC3B77" w14:textId="2F89B59F" w:rsidR="00F950DC" w:rsidRPr="000530CB" w:rsidRDefault="00F950DC" w:rsidP="00F950DC">
      <w:pPr>
        <w:rPr>
          <w:rFonts w:ascii="Arial" w:hAnsi="Arial" w:cs="Arial"/>
          <w:sz w:val="24"/>
          <w:szCs w:val="24"/>
        </w:rPr>
      </w:pPr>
      <w:r w:rsidRPr="000530CB">
        <w:rPr>
          <w:rFonts w:ascii="Arial" w:hAnsi="Arial" w:cs="Arial"/>
          <w:sz w:val="24"/>
          <w:szCs w:val="24"/>
        </w:rPr>
        <w:t xml:space="preserve">Additional resources and ideas are available through our website on the KS1 Home Learning Page. </w:t>
      </w:r>
      <w:hyperlink r:id="rId15" w:history="1">
        <w:r w:rsidRPr="000530CB">
          <w:rPr>
            <w:rStyle w:val="Hyperlink"/>
            <w:rFonts w:ascii="Arial" w:hAnsi="Arial" w:cs="Arial"/>
            <w:sz w:val="24"/>
            <w:szCs w:val="24"/>
          </w:rPr>
          <w:t>https://www.broadsquareprimary.co.uk/lower-key-stage-2</w:t>
        </w:r>
      </w:hyperlink>
      <w:r w:rsidRPr="000530CB">
        <w:rPr>
          <w:rFonts w:ascii="Arial" w:hAnsi="Arial" w:cs="Arial"/>
          <w:sz w:val="24"/>
          <w:szCs w:val="24"/>
        </w:rPr>
        <w:t xml:space="preserve">  (Y3 and Y4)</w:t>
      </w:r>
    </w:p>
    <w:p w14:paraId="5492E0E3" w14:textId="225F3089" w:rsidR="00F950DC" w:rsidRPr="000530CB" w:rsidRDefault="00F950DC" w:rsidP="00F950DC">
      <w:pPr>
        <w:rPr>
          <w:rFonts w:ascii="Arial" w:hAnsi="Arial" w:cs="Arial"/>
          <w:sz w:val="24"/>
          <w:szCs w:val="24"/>
        </w:rPr>
      </w:pPr>
      <w:hyperlink r:id="rId16" w:history="1">
        <w:r w:rsidRPr="000530CB">
          <w:rPr>
            <w:rStyle w:val="Hyperlink"/>
            <w:rFonts w:ascii="Arial" w:hAnsi="Arial" w:cs="Arial"/>
            <w:sz w:val="24"/>
            <w:szCs w:val="24"/>
          </w:rPr>
          <w:t>https://www.broadsquareprimary.co.uk/upper-key-stage-2</w:t>
        </w:r>
      </w:hyperlink>
      <w:r w:rsidRPr="000530CB">
        <w:rPr>
          <w:rFonts w:ascii="Arial" w:hAnsi="Arial" w:cs="Arial"/>
          <w:sz w:val="24"/>
          <w:szCs w:val="24"/>
        </w:rPr>
        <w:t xml:space="preserve">  (Y5 and Y6)</w:t>
      </w:r>
    </w:p>
    <w:p w14:paraId="2236F907" w14:textId="0B3A2CDA" w:rsidR="00F950DC" w:rsidRPr="000530CB" w:rsidRDefault="00F950DC" w:rsidP="00F950DC">
      <w:pPr>
        <w:rPr>
          <w:rFonts w:ascii="Arial" w:hAnsi="Arial" w:cs="Arial"/>
          <w:sz w:val="24"/>
          <w:szCs w:val="24"/>
        </w:rPr>
      </w:pPr>
      <w:r w:rsidRPr="000530CB">
        <w:rPr>
          <w:rFonts w:ascii="Arial" w:hAnsi="Arial" w:cs="Arial"/>
          <w:sz w:val="24"/>
          <w:szCs w:val="24"/>
        </w:rPr>
        <w:t xml:space="preserve">Additional resources to support parents and carers of children with SEND can be found through </w:t>
      </w:r>
      <w:hyperlink r:id="rId17" w:history="1">
        <w:r w:rsidRPr="000530CB">
          <w:rPr>
            <w:rStyle w:val="Hyperlink"/>
            <w:rFonts w:ascii="Arial" w:hAnsi="Arial" w:cs="Arial"/>
            <w:sz w:val="24"/>
            <w:szCs w:val="24"/>
          </w:rPr>
          <w:t>https://www.broadsquareprimary.co.uk/send-resources</w:t>
        </w:r>
      </w:hyperlink>
      <w:r w:rsidRPr="000530CB">
        <w:rPr>
          <w:rFonts w:ascii="Arial" w:hAnsi="Arial" w:cs="Arial"/>
          <w:sz w:val="24"/>
          <w:szCs w:val="24"/>
        </w:rPr>
        <w:t xml:space="preserve"> </w:t>
      </w:r>
    </w:p>
    <w:p w14:paraId="62290FD3" w14:textId="0C6CC2D9" w:rsidR="00577D30" w:rsidRPr="000530CB" w:rsidRDefault="00577D30" w:rsidP="005B7588">
      <w:pPr>
        <w:jc w:val="center"/>
        <w:rPr>
          <w:rFonts w:ascii="Arial" w:hAnsi="Arial" w:cs="Arial"/>
          <w:b/>
          <w:sz w:val="24"/>
          <w:szCs w:val="24"/>
        </w:rPr>
      </w:pPr>
      <w:r w:rsidRPr="000530CB">
        <w:rPr>
          <w:rFonts w:ascii="Arial" w:hAnsi="Arial" w:cs="Arial"/>
          <w:b/>
          <w:sz w:val="24"/>
          <w:szCs w:val="24"/>
        </w:rPr>
        <w:t xml:space="preserve">Classroom staff are available every day </w:t>
      </w:r>
      <w:r w:rsidR="00F950DC" w:rsidRPr="000530CB">
        <w:rPr>
          <w:rFonts w:ascii="Arial" w:hAnsi="Arial" w:cs="Arial"/>
          <w:b/>
          <w:sz w:val="24"/>
          <w:szCs w:val="24"/>
        </w:rPr>
        <w:t>through the home learning email addresses</w:t>
      </w:r>
      <w:r w:rsidRPr="000530CB">
        <w:rPr>
          <w:rFonts w:ascii="Arial" w:hAnsi="Arial" w:cs="Arial"/>
          <w:b/>
          <w:sz w:val="24"/>
          <w:szCs w:val="24"/>
        </w:rPr>
        <w:t xml:space="preserve"> to support parents/carers with advice and support on homework.</w:t>
      </w:r>
    </w:p>
    <w:p w14:paraId="7CFA3EAE" w14:textId="77777777" w:rsidR="000530CB" w:rsidRDefault="000530CB" w:rsidP="000530CB">
      <w:pPr>
        <w:jc w:val="center"/>
        <w:rPr>
          <w:rFonts w:ascii="Arial" w:hAnsi="Arial" w:cs="Arial"/>
          <w:b/>
          <w:sz w:val="24"/>
          <w:szCs w:val="24"/>
          <w:u w:val="single"/>
        </w:rPr>
      </w:pPr>
    </w:p>
    <w:p w14:paraId="20D64577" w14:textId="659B1DB0" w:rsidR="000530CB" w:rsidRPr="000530CB" w:rsidRDefault="000530CB" w:rsidP="000530CB">
      <w:pPr>
        <w:jc w:val="center"/>
        <w:rPr>
          <w:rFonts w:ascii="Arial" w:hAnsi="Arial" w:cs="Arial"/>
          <w:b/>
          <w:sz w:val="24"/>
          <w:szCs w:val="24"/>
          <w:u w:val="single"/>
        </w:rPr>
      </w:pPr>
      <w:r>
        <w:rPr>
          <w:rFonts w:ascii="Arial" w:hAnsi="Arial" w:cs="Arial"/>
          <w:b/>
          <w:sz w:val="24"/>
          <w:szCs w:val="24"/>
          <w:u w:val="single"/>
        </w:rPr>
        <w:t>For help and guidance or to ask any questions, please call the office or email:</w:t>
      </w:r>
    </w:p>
    <w:p w14:paraId="7F2A70AE" w14:textId="0DB2D65C" w:rsidR="00F950DC" w:rsidRPr="000530CB" w:rsidRDefault="00F950DC" w:rsidP="005B7588">
      <w:pPr>
        <w:jc w:val="center"/>
        <w:rPr>
          <w:rFonts w:ascii="Arial" w:hAnsi="Arial" w:cs="Arial"/>
          <w:color w:val="000000"/>
          <w:sz w:val="24"/>
          <w:szCs w:val="24"/>
          <w:shd w:val="clear" w:color="auto" w:fill="FFFFFF"/>
        </w:rPr>
      </w:pPr>
      <w:hyperlink r:id="rId18" w:history="1">
        <w:r w:rsidRPr="000530CB">
          <w:rPr>
            <w:rStyle w:val="Hyperlink"/>
            <w:rFonts w:ascii="Arial" w:hAnsi="Arial" w:cs="Arial"/>
            <w:sz w:val="24"/>
            <w:szCs w:val="24"/>
            <w:shd w:val="clear" w:color="auto" w:fill="FFFFFF"/>
          </w:rPr>
          <w:t>year3homelearning@broadsquare.liverpool.sch.uk</w:t>
        </w:r>
      </w:hyperlink>
    </w:p>
    <w:p w14:paraId="0C9CC1C8" w14:textId="333B3AA5" w:rsidR="00F950DC" w:rsidRPr="000530CB" w:rsidRDefault="00F950DC" w:rsidP="005B7588">
      <w:pPr>
        <w:jc w:val="center"/>
        <w:rPr>
          <w:rFonts w:ascii="Arial" w:hAnsi="Arial" w:cs="Arial"/>
          <w:color w:val="000000"/>
          <w:sz w:val="24"/>
          <w:szCs w:val="24"/>
          <w:shd w:val="clear" w:color="auto" w:fill="FFFFFF"/>
        </w:rPr>
      </w:pPr>
      <w:hyperlink r:id="rId19" w:history="1">
        <w:r w:rsidRPr="000530CB">
          <w:rPr>
            <w:rStyle w:val="Hyperlink"/>
            <w:rFonts w:ascii="Arial" w:hAnsi="Arial" w:cs="Arial"/>
            <w:sz w:val="24"/>
            <w:szCs w:val="24"/>
            <w:shd w:val="clear" w:color="auto" w:fill="FFFFFF"/>
          </w:rPr>
          <w:t>year4homelearning@broadsquare.liverpool.sch.uk</w:t>
        </w:r>
      </w:hyperlink>
      <w:r w:rsidRPr="000530CB">
        <w:rPr>
          <w:rFonts w:ascii="Arial" w:hAnsi="Arial" w:cs="Arial"/>
          <w:color w:val="000000"/>
          <w:sz w:val="24"/>
          <w:szCs w:val="24"/>
          <w:shd w:val="clear" w:color="auto" w:fill="FFFFFF"/>
        </w:rPr>
        <w:t xml:space="preserve"> </w:t>
      </w:r>
    </w:p>
    <w:p w14:paraId="02458D95" w14:textId="44DA4F21" w:rsidR="00F950DC" w:rsidRPr="000530CB" w:rsidRDefault="00F950DC" w:rsidP="005B7588">
      <w:pPr>
        <w:jc w:val="center"/>
        <w:rPr>
          <w:rFonts w:ascii="Arial" w:hAnsi="Arial" w:cs="Arial"/>
          <w:color w:val="000000"/>
          <w:sz w:val="24"/>
          <w:szCs w:val="24"/>
          <w:shd w:val="clear" w:color="auto" w:fill="FFFFFF"/>
        </w:rPr>
      </w:pPr>
      <w:hyperlink r:id="rId20" w:history="1">
        <w:r w:rsidRPr="000530CB">
          <w:rPr>
            <w:rStyle w:val="Hyperlink"/>
            <w:rFonts w:ascii="Arial" w:hAnsi="Arial" w:cs="Arial"/>
            <w:sz w:val="24"/>
            <w:szCs w:val="24"/>
            <w:shd w:val="clear" w:color="auto" w:fill="FFFFFF"/>
          </w:rPr>
          <w:t>year5homelearning@broadsquare.liverpool.sch.uk</w:t>
        </w:r>
      </w:hyperlink>
      <w:r w:rsidRPr="000530CB">
        <w:rPr>
          <w:rFonts w:ascii="Arial" w:hAnsi="Arial" w:cs="Arial"/>
          <w:color w:val="000000"/>
          <w:sz w:val="24"/>
          <w:szCs w:val="24"/>
          <w:shd w:val="clear" w:color="auto" w:fill="FFFFFF"/>
        </w:rPr>
        <w:t xml:space="preserve"> </w:t>
      </w:r>
    </w:p>
    <w:p w14:paraId="061A77B7" w14:textId="1FDA7962" w:rsidR="00F950DC" w:rsidRPr="000530CB" w:rsidRDefault="00F950DC" w:rsidP="005B7588">
      <w:pPr>
        <w:jc w:val="center"/>
        <w:rPr>
          <w:rFonts w:ascii="Arial" w:hAnsi="Arial" w:cs="Arial"/>
          <w:color w:val="000000"/>
          <w:sz w:val="24"/>
          <w:szCs w:val="24"/>
          <w:shd w:val="clear" w:color="auto" w:fill="FFFFFF"/>
        </w:rPr>
      </w:pPr>
      <w:hyperlink r:id="rId21" w:history="1">
        <w:r w:rsidRPr="000530CB">
          <w:rPr>
            <w:rStyle w:val="Hyperlink"/>
            <w:rFonts w:ascii="Arial" w:hAnsi="Arial" w:cs="Arial"/>
            <w:sz w:val="24"/>
            <w:szCs w:val="24"/>
            <w:shd w:val="clear" w:color="auto" w:fill="FFFFFF"/>
          </w:rPr>
          <w:t>year6homelearning@broadsquare.liverpool.sch.uk</w:t>
        </w:r>
      </w:hyperlink>
      <w:r w:rsidRPr="000530CB">
        <w:rPr>
          <w:rFonts w:ascii="Arial" w:hAnsi="Arial" w:cs="Arial"/>
          <w:color w:val="000000"/>
          <w:sz w:val="24"/>
          <w:szCs w:val="24"/>
          <w:shd w:val="clear" w:color="auto" w:fill="FFFFFF"/>
        </w:rPr>
        <w:t xml:space="preserve"> </w:t>
      </w:r>
    </w:p>
    <w:p w14:paraId="1B6F6724" w14:textId="302B516E" w:rsidR="000530CB" w:rsidRDefault="000530CB" w:rsidP="005B7588">
      <w:pPr>
        <w:jc w:val="center"/>
        <w:rPr>
          <w:rFonts w:ascii="Arial" w:hAnsi="Arial" w:cs="Arial"/>
          <w:color w:val="000000"/>
          <w:sz w:val="24"/>
          <w:szCs w:val="24"/>
          <w:shd w:val="clear" w:color="auto" w:fill="FFFFFF"/>
        </w:rPr>
      </w:pPr>
      <w:r w:rsidRPr="000530CB">
        <w:rPr>
          <w:rFonts w:ascii="Arial" w:hAnsi="Arial" w:cs="Arial"/>
          <w:color w:val="000000"/>
          <w:sz w:val="24"/>
          <w:szCs w:val="24"/>
          <w:shd w:val="clear" w:color="auto" w:fill="FFFFFF"/>
        </w:rPr>
        <w:t>Alternatively, you can call the school office and request a call back at a mutually convenient time.</w:t>
      </w:r>
    </w:p>
    <w:p w14:paraId="08DFBEC2" w14:textId="0AA5CB22" w:rsidR="00E8221F" w:rsidRDefault="00E8221F" w:rsidP="005B7588">
      <w:pPr>
        <w:jc w:val="center"/>
        <w:rPr>
          <w:rFonts w:ascii="Arial" w:hAnsi="Arial" w:cs="Arial"/>
          <w:color w:val="000000"/>
          <w:sz w:val="24"/>
          <w:szCs w:val="24"/>
          <w:shd w:val="clear" w:color="auto" w:fill="FFFFFF"/>
        </w:rPr>
      </w:pPr>
    </w:p>
    <w:p w14:paraId="78956522" w14:textId="1C4EAC91" w:rsidR="00E8221F" w:rsidRPr="00E8221F" w:rsidRDefault="00E8221F" w:rsidP="005B7588">
      <w:pPr>
        <w:jc w:val="center"/>
        <w:rPr>
          <w:rFonts w:ascii="Arial" w:hAnsi="Arial" w:cs="Arial"/>
          <w:b/>
          <w:i/>
          <w:sz w:val="24"/>
          <w:szCs w:val="24"/>
        </w:rPr>
      </w:pPr>
      <w:r w:rsidRPr="00E8221F">
        <w:rPr>
          <w:rFonts w:ascii="Arial" w:hAnsi="Arial" w:cs="Arial"/>
          <w:b/>
          <w:i/>
          <w:color w:val="000000"/>
          <w:sz w:val="24"/>
          <w:szCs w:val="24"/>
          <w:shd w:val="clear" w:color="auto" w:fill="FFFFFF"/>
        </w:rPr>
        <w:t xml:space="preserve">All books returned will be quarantined for 72 hours in line with the </w:t>
      </w:r>
      <w:proofErr w:type="spellStart"/>
      <w:r w:rsidRPr="00E8221F">
        <w:rPr>
          <w:rFonts w:ascii="Arial" w:hAnsi="Arial" w:cs="Arial"/>
          <w:b/>
          <w:i/>
          <w:color w:val="000000"/>
          <w:sz w:val="24"/>
          <w:szCs w:val="24"/>
          <w:shd w:val="clear" w:color="auto" w:fill="FFFFFF"/>
        </w:rPr>
        <w:t>Covid</w:t>
      </w:r>
      <w:proofErr w:type="spellEnd"/>
      <w:r w:rsidRPr="00E8221F">
        <w:rPr>
          <w:rFonts w:ascii="Arial" w:hAnsi="Arial" w:cs="Arial"/>
          <w:b/>
          <w:i/>
          <w:color w:val="000000"/>
          <w:sz w:val="24"/>
          <w:szCs w:val="24"/>
          <w:shd w:val="clear" w:color="auto" w:fill="FFFFFF"/>
        </w:rPr>
        <w:t xml:space="preserve"> 19 risk assessment</w:t>
      </w:r>
      <w:bookmarkStart w:id="0" w:name="_GoBack"/>
      <w:bookmarkEnd w:id="0"/>
    </w:p>
    <w:p w14:paraId="421D89DD" w14:textId="047C11C8" w:rsidR="00577D30" w:rsidRPr="000530CB" w:rsidRDefault="00577D30" w:rsidP="005B7588">
      <w:pPr>
        <w:jc w:val="center"/>
        <w:rPr>
          <w:rFonts w:ascii="Arial" w:hAnsi="Arial" w:cs="Arial"/>
          <w:b/>
          <w:sz w:val="24"/>
          <w:szCs w:val="24"/>
        </w:rPr>
      </w:pPr>
      <w:r w:rsidRPr="000530CB">
        <w:rPr>
          <w:rFonts w:ascii="Arial" w:hAnsi="Arial" w:cs="Arial"/>
          <w:b/>
          <w:sz w:val="24"/>
          <w:szCs w:val="24"/>
        </w:rPr>
        <w:t>This document can be provided in</w:t>
      </w:r>
      <w:r w:rsidR="005B7588" w:rsidRPr="000530CB">
        <w:rPr>
          <w:rFonts w:ascii="Arial" w:hAnsi="Arial" w:cs="Arial"/>
          <w:b/>
          <w:sz w:val="24"/>
          <w:szCs w:val="24"/>
        </w:rPr>
        <w:t xml:space="preserve"> different formats upon request and paper copies can be supplied when requested via the school office.</w:t>
      </w:r>
    </w:p>
    <w:p w14:paraId="67079175" w14:textId="77777777" w:rsidR="00577D30" w:rsidRDefault="00577D30" w:rsidP="00577D30">
      <w:pPr>
        <w:rPr>
          <w:b/>
        </w:rPr>
      </w:pPr>
    </w:p>
    <w:p w14:paraId="4E2207E5" w14:textId="77777777" w:rsidR="00577D30" w:rsidRPr="00577D30" w:rsidRDefault="00577D30" w:rsidP="00577D30">
      <w:pPr>
        <w:rPr>
          <w:b/>
        </w:rPr>
      </w:pPr>
    </w:p>
    <w:sectPr w:rsidR="00577D30" w:rsidRPr="00577D30" w:rsidSect="000530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3D"/>
    <w:rsid w:val="000530CB"/>
    <w:rsid w:val="00091301"/>
    <w:rsid w:val="000C4055"/>
    <w:rsid w:val="000D743D"/>
    <w:rsid w:val="00107636"/>
    <w:rsid w:val="001232CA"/>
    <w:rsid w:val="0014123C"/>
    <w:rsid w:val="00161482"/>
    <w:rsid w:val="002E59B6"/>
    <w:rsid w:val="00314BA2"/>
    <w:rsid w:val="004B393D"/>
    <w:rsid w:val="00577D30"/>
    <w:rsid w:val="005B7588"/>
    <w:rsid w:val="0076096E"/>
    <w:rsid w:val="00971CA6"/>
    <w:rsid w:val="00C061CF"/>
    <w:rsid w:val="00E8221F"/>
    <w:rsid w:val="00F132C7"/>
    <w:rsid w:val="00F950DC"/>
    <w:rsid w:val="6435C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23FA"/>
  <w15:chartTrackingRefBased/>
  <w15:docId w15:val="{07CDF01B-BB1F-4138-ACC3-D698739C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7D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5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60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adsquareprimary.co.uk/send-resources" TargetMode="External"/><Relationship Id="rId13" Type="http://schemas.openxmlformats.org/officeDocument/2006/relationships/hyperlink" Target="mailto:year1homelearning@broadsquare.liverpool.sch.uk" TargetMode="External"/><Relationship Id="rId18" Type="http://schemas.openxmlformats.org/officeDocument/2006/relationships/hyperlink" Target="mailto:year3homelearning@broadsquare.liverpool.sch.uk" TargetMode="External"/><Relationship Id="rId3" Type="http://schemas.openxmlformats.org/officeDocument/2006/relationships/webSettings" Target="webSettings.xml"/><Relationship Id="rId21" Type="http://schemas.openxmlformats.org/officeDocument/2006/relationships/hyperlink" Target="mailto:year6homelearning@broadsquare.liverpool.sch.uk" TargetMode="External"/><Relationship Id="rId7" Type="http://schemas.openxmlformats.org/officeDocument/2006/relationships/hyperlink" Target="https://www.broadsquareprimary.co.uk/early-years" TargetMode="External"/><Relationship Id="rId12" Type="http://schemas.openxmlformats.org/officeDocument/2006/relationships/hyperlink" Target="https://www.broadsquareprimary.co.uk/send-resources" TargetMode="External"/><Relationship Id="rId17" Type="http://schemas.openxmlformats.org/officeDocument/2006/relationships/hyperlink" Target="https://www.broadsquareprimary.co.uk/send-resources" TargetMode="External"/><Relationship Id="rId2" Type="http://schemas.openxmlformats.org/officeDocument/2006/relationships/settings" Target="settings.xml"/><Relationship Id="rId16" Type="http://schemas.openxmlformats.org/officeDocument/2006/relationships/hyperlink" Target="https://www.broadsquareprimary.co.uk/upper-key-stage-2" TargetMode="External"/><Relationship Id="rId20" Type="http://schemas.openxmlformats.org/officeDocument/2006/relationships/hyperlink" Target="mailto:year5homelearning@broadsquare.liverpool.sch.uk"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broadsquareprimary.co.uk/key-stage-1" TargetMode="External"/><Relationship Id="rId5" Type="http://schemas.openxmlformats.org/officeDocument/2006/relationships/image" Target="media/image2.png"/><Relationship Id="rId15" Type="http://schemas.openxmlformats.org/officeDocument/2006/relationships/hyperlink" Target="https://www.broadsquareprimary.co.uk/lower-key-stage-2" TargetMode="External"/><Relationship Id="rId23" Type="http://schemas.openxmlformats.org/officeDocument/2006/relationships/theme" Target="theme/theme1.xml"/><Relationship Id="rId10" Type="http://schemas.openxmlformats.org/officeDocument/2006/relationships/hyperlink" Target="mailto:Receptionhomelearning@broadsquare.liverpool.sch.uk" TargetMode="External"/><Relationship Id="rId19" Type="http://schemas.openxmlformats.org/officeDocument/2006/relationships/hyperlink" Target="mailto:year4homelearning@broadsquare.liverpool.sch.uk" TargetMode="External"/><Relationship Id="rId4" Type="http://schemas.openxmlformats.org/officeDocument/2006/relationships/image" Target="media/image1.jpg"/><Relationship Id="rId9" Type="http://schemas.openxmlformats.org/officeDocument/2006/relationships/hyperlink" Target="mailto:Nurseryhomelearning@broadsquare.liverpool.sch.uk" TargetMode="External"/><Relationship Id="rId14" Type="http://schemas.openxmlformats.org/officeDocument/2006/relationships/hyperlink" Target="mailto:year2homelearning@broadsquare.liverpool.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olwen Holt</dc:creator>
  <cp:keywords/>
  <dc:description/>
  <cp:lastModifiedBy>Head Teacher</cp:lastModifiedBy>
  <cp:revision>3</cp:revision>
  <dcterms:created xsi:type="dcterms:W3CDTF">2020-10-14T13:43:00Z</dcterms:created>
  <dcterms:modified xsi:type="dcterms:W3CDTF">2020-10-14T13:43:00Z</dcterms:modified>
</cp:coreProperties>
</file>