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3F73F0" w14:textId="7D3CC2BF" w:rsidR="00824F88" w:rsidRPr="00AF5BC6" w:rsidRDefault="00824F88" w:rsidP="00824F88">
      <w:r>
        <w:rPr>
          <w:noProof/>
          <w:lang w:eastAsia="en-GB"/>
        </w:rPr>
        <w:drawing>
          <wp:inline distT="0" distB="0" distL="0" distR="0" wp14:anchorId="1F0821E9" wp14:editId="16099953">
            <wp:extent cx="5731510" cy="1675765"/>
            <wp:effectExtent l="0" t="0" r="254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1675765"/>
                    </a:xfrm>
                    <a:prstGeom prst="rect">
                      <a:avLst/>
                    </a:prstGeom>
                  </pic:spPr>
                </pic:pic>
              </a:graphicData>
            </a:graphic>
          </wp:inline>
        </w:drawing>
      </w:r>
      <w:r>
        <w:rPr>
          <w:noProof/>
          <w:lang w:eastAsia="en-GB"/>
        </w:rPr>
        <mc:AlternateContent>
          <mc:Choice Requires="wps">
            <w:drawing>
              <wp:anchor distT="0" distB="0" distL="114300" distR="114300" simplePos="0" relativeHeight="251686912" behindDoc="0" locked="0" layoutInCell="1" allowOverlap="1" wp14:anchorId="3F67C2FD" wp14:editId="0AB03330">
                <wp:simplePos x="0" y="0"/>
                <wp:positionH relativeFrom="column">
                  <wp:posOffset>-719455</wp:posOffset>
                </wp:positionH>
                <wp:positionV relativeFrom="paragraph">
                  <wp:posOffset>-715010</wp:posOffset>
                </wp:positionV>
                <wp:extent cx="7004050" cy="8548574"/>
                <wp:effectExtent l="0" t="0" r="25400" b="24130"/>
                <wp:wrapNone/>
                <wp:docPr id="20" name="Rounded Rectangle 20"/>
                <wp:cNvGraphicFramePr/>
                <a:graphic xmlns:a="http://schemas.openxmlformats.org/drawingml/2006/main">
                  <a:graphicData uri="http://schemas.microsoft.com/office/word/2010/wordprocessingShape">
                    <wps:wsp>
                      <wps:cNvSpPr/>
                      <wps:spPr>
                        <a:xfrm>
                          <a:off x="0" y="0"/>
                          <a:ext cx="7004050" cy="8548574"/>
                        </a:xfrm>
                        <a:prstGeom prst="roundRect">
                          <a:avLst>
                            <a:gd name="adj" fmla="val 755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C3ED8B" id="Rounded Rectangle 20" o:spid="_x0000_s1026" style="position:absolute;margin-left:-56.65pt;margin-top:-56.3pt;width:551.5pt;height:673.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" filled="f" strokecolor="black [3213]" strokeweight="1pt">
                <v:stroke joinstyle="miter"/>
              </v:roundrect>
            </w:pict>
          </mc:Fallback>
        </mc:AlternateContent>
      </w:r>
      <w:r>
        <w:rPr>
          <w:rFonts w:ascii="Arial" w:hAnsi="Arial" w:cs="Arial"/>
          <w:b/>
          <w:sz w:val="56"/>
        </w:rPr>
        <w:t xml:space="preserve">   </w:t>
      </w:r>
    </w:p>
    <w:p w14:paraId="094FA24C" w14:textId="77777777" w:rsidR="00824F88" w:rsidRDefault="00824F88" w:rsidP="00824F88">
      <w:pPr>
        <w:tabs>
          <w:tab w:val="left" w:pos="937"/>
        </w:tabs>
        <w:rPr>
          <w:rFonts w:ascii="Arial" w:hAnsi="Arial" w:cs="Arial"/>
          <w:sz w:val="24"/>
        </w:rPr>
      </w:pPr>
      <w:r>
        <w:rPr>
          <w:rFonts w:ascii="Arial" w:hAnsi="Arial" w:cs="Arial"/>
          <w:noProof/>
          <w:sz w:val="24"/>
          <w:lang w:eastAsia="en-GB"/>
        </w:rPr>
        <w:drawing>
          <wp:anchor distT="0" distB="0" distL="114300" distR="114300" simplePos="0" relativeHeight="251687936" behindDoc="1" locked="0" layoutInCell="1" allowOverlap="1" wp14:anchorId="24A872A9" wp14:editId="6D43760A">
            <wp:simplePos x="0" y="0"/>
            <wp:positionH relativeFrom="margin">
              <wp:posOffset>1510030</wp:posOffset>
            </wp:positionH>
            <wp:positionV relativeFrom="paragraph">
              <wp:posOffset>397510</wp:posOffset>
            </wp:positionV>
            <wp:extent cx="2235200" cy="2298700"/>
            <wp:effectExtent l="0" t="0" r="0" b="635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dge.jpg"/>
                    <pic:cNvPicPr/>
                  </pic:nvPicPr>
                  <pic:blipFill>
                    <a:blip r:embed="rId8">
                      <a:extLst>
                        <a:ext uri="{28A0092B-C50C-407E-A947-70E740481C1C}">
                          <a14:useLocalDpi xmlns:a14="http://schemas.microsoft.com/office/drawing/2010/main" val="0"/>
                        </a:ext>
                      </a:extLst>
                    </a:blip>
                    <a:stretch>
                      <a:fillRect/>
                    </a:stretch>
                  </pic:blipFill>
                  <pic:spPr>
                    <a:xfrm>
                      <a:off x="0" y="0"/>
                      <a:ext cx="2235200" cy="2298700"/>
                    </a:xfrm>
                    <a:prstGeom prst="rect">
                      <a:avLst/>
                    </a:prstGeom>
                  </pic:spPr>
                </pic:pic>
              </a:graphicData>
            </a:graphic>
          </wp:anchor>
        </w:drawing>
      </w:r>
    </w:p>
    <w:p w14:paraId="4F11E47F" w14:textId="77777777" w:rsidR="00824F88" w:rsidRDefault="00824F88" w:rsidP="00824F88">
      <w:pPr>
        <w:spacing w:after="0" w:line="240" w:lineRule="auto"/>
        <w:jc w:val="center"/>
        <w:rPr>
          <w:b/>
          <w:sz w:val="28"/>
        </w:rPr>
      </w:pPr>
    </w:p>
    <w:p w14:paraId="7C77C063" w14:textId="0984417C" w:rsidR="00824F88" w:rsidRPr="00824F88" w:rsidRDefault="00824F88" w:rsidP="00824F88">
      <w:pPr>
        <w:tabs>
          <w:tab w:val="left" w:pos="937"/>
        </w:tabs>
        <w:rPr>
          <w:b/>
          <w:sz w:val="36"/>
          <w:szCs w:val="36"/>
        </w:rPr>
      </w:pPr>
      <w:r>
        <w:rPr>
          <w:b/>
          <w:sz w:val="36"/>
          <w:szCs w:val="36"/>
        </w:rPr>
        <w:t xml:space="preserve">            </w:t>
      </w:r>
      <w:r w:rsidRPr="00824F88">
        <w:rPr>
          <w:b/>
          <w:sz w:val="36"/>
          <w:szCs w:val="36"/>
        </w:rPr>
        <w:t>Mental Health and Emotional Wellbeing Policy</w:t>
      </w:r>
    </w:p>
    <w:p w14:paraId="19BBEBA0" w14:textId="77777777" w:rsidR="00824F88" w:rsidRDefault="00824F88" w:rsidP="00824F88">
      <w:pPr>
        <w:tabs>
          <w:tab w:val="left" w:pos="937"/>
        </w:tabs>
        <w:rPr>
          <w:b/>
          <w:sz w:val="28"/>
        </w:rPr>
      </w:pPr>
    </w:p>
    <w:p w14:paraId="191C9785" w14:textId="23E6C068" w:rsidR="00824F88" w:rsidRDefault="00824F88" w:rsidP="00824F88">
      <w:pPr>
        <w:tabs>
          <w:tab w:val="left" w:pos="937"/>
        </w:tabs>
        <w:rPr>
          <w:rFonts w:ascii="Arial" w:hAnsi="Arial" w:cs="Arial"/>
          <w:sz w:val="24"/>
        </w:rPr>
      </w:pPr>
      <w:r>
        <w:rPr>
          <w:rFonts w:ascii="Arial" w:hAnsi="Arial" w:cs="Arial"/>
          <w:sz w:val="24"/>
        </w:rPr>
        <w:t xml:space="preserve">Created by: A. Taylor, B.Singleton, H. Earle. </w:t>
      </w:r>
    </w:p>
    <w:p w14:paraId="78ED7F09" w14:textId="77777777" w:rsidR="00824F88" w:rsidRDefault="00824F88" w:rsidP="00824F88">
      <w:pPr>
        <w:tabs>
          <w:tab w:val="left" w:pos="937"/>
        </w:tabs>
        <w:rPr>
          <w:rFonts w:ascii="Arial" w:hAnsi="Arial" w:cs="Arial"/>
          <w:sz w:val="24"/>
        </w:rPr>
      </w:pPr>
    </w:p>
    <w:p w14:paraId="4A2F858A" w14:textId="628AD834" w:rsidR="00824F88" w:rsidRDefault="00824F88" w:rsidP="00824F88">
      <w:pPr>
        <w:tabs>
          <w:tab w:val="left" w:pos="937"/>
        </w:tabs>
        <w:rPr>
          <w:rFonts w:ascii="Arial" w:hAnsi="Arial" w:cs="Arial"/>
          <w:sz w:val="24"/>
        </w:rPr>
      </w:pPr>
      <w:r>
        <w:rPr>
          <w:rFonts w:ascii="Arial" w:hAnsi="Arial" w:cs="Arial"/>
          <w:sz w:val="24"/>
        </w:rPr>
        <w:t xml:space="preserve">Date Created: October 2020. </w:t>
      </w:r>
    </w:p>
    <w:tbl>
      <w:tblPr>
        <w:tblStyle w:val="TableGrid"/>
        <w:tblpPr w:leftFromText="180" w:rightFromText="180" w:vertAnchor="text" w:horzAnchor="margin" w:tblpY="121"/>
        <w:tblW w:w="9288" w:type="dxa"/>
        <w:tblLook w:val="04A0" w:firstRow="1" w:lastRow="0" w:firstColumn="1" w:lastColumn="0" w:noHBand="0" w:noVBand="1"/>
      </w:tblPr>
      <w:tblGrid>
        <w:gridCol w:w="4644"/>
        <w:gridCol w:w="4644"/>
      </w:tblGrid>
      <w:tr w:rsidR="00824F88" w14:paraId="35261A80" w14:textId="77777777" w:rsidTr="00824F88">
        <w:trPr>
          <w:trHeight w:val="183"/>
        </w:trPr>
        <w:tc>
          <w:tcPr>
            <w:tcW w:w="4644" w:type="dxa"/>
            <w:vAlign w:val="center"/>
          </w:tcPr>
          <w:p w14:paraId="1C22CFFC" w14:textId="77777777" w:rsidR="00824F88" w:rsidRDefault="00824F88" w:rsidP="00AF7745">
            <w:pPr>
              <w:tabs>
                <w:tab w:val="left" w:pos="937"/>
              </w:tabs>
              <w:jc w:val="center"/>
              <w:rPr>
                <w:rFonts w:ascii="Arial" w:hAnsi="Arial" w:cs="Arial"/>
                <w:sz w:val="24"/>
              </w:rPr>
            </w:pPr>
            <w:r>
              <w:rPr>
                <w:rFonts w:ascii="Arial" w:hAnsi="Arial" w:cs="Arial"/>
                <w:sz w:val="24"/>
              </w:rPr>
              <w:t>Updated on:</w:t>
            </w:r>
          </w:p>
        </w:tc>
        <w:tc>
          <w:tcPr>
            <w:tcW w:w="4644" w:type="dxa"/>
            <w:vAlign w:val="center"/>
          </w:tcPr>
          <w:p w14:paraId="7E91A9A5" w14:textId="77777777" w:rsidR="00824F88" w:rsidRDefault="00824F88" w:rsidP="00AF7745">
            <w:pPr>
              <w:tabs>
                <w:tab w:val="left" w:pos="937"/>
              </w:tabs>
              <w:jc w:val="center"/>
              <w:rPr>
                <w:rFonts w:ascii="Arial" w:hAnsi="Arial" w:cs="Arial"/>
                <w:sz w:val="24"/>
              </w:rPr>
            </w:pPr>
            <w:r>
              <w:rPr>
                <w:rFonts w:ascii="Arial" w:hAnsi="Arial" w:cs="Arial"/>
                <w:sz w:val="24"/>
              </w:rPr>
              <w:t>Changes made / notes:</w:t>
            </w:r>
          </w:p>
        </w:tc>
      </w:tr>
      <w:tr w:rsidR="00824F88" w14:paraId="6A4F2E42" w14:textId="77777777" w:rsidTr="00824F88">
        <w:trPr>
          <w:trHeight w:val="183"/>
        </w:trPr>
        <w:tc>
          <w:tcPr>
            <w:tcW w:w="4644" w:type="dxa"/>
          </w:tcPr>
          <w:p w14:paraId="11D36836" w14:textId="4D75D68A" w:rsidR="00824F88" w:rsidRDefault="00824F88" w:rsidP="00AF7745">
            <w:pPr>
              <w:tabs>
                <w:tab w:val="left" w:pos="937"/>
              </w:tabs>
              <w:jc w:val="center"/>
              <w:rPr>
                <w:rFonts w:ascii="Arial" w:hAnsi="Arial" w:cs="Arial"/>
                <w:sz w:val="24"/>
              </w:rPr>
            </w:pPr>
          </w:p>
        </w:tc>
        <w:tc>
          <w:tcPr>
            <w:tcW w:w="4644" w:type="dxa"/>
          </w:tcPr>
          <w:p w14:paraId="651824F8" w14:textId="61F10237" w:rsidR="00824F88" w:rsidRPr="00C76456" w:rsidRDefault="00824F88" w:rsidP="00AF7745">
            <w:pPr>
              <w:tabs>
                <w:tab w:val="left" w:pos="937"/>
              </w:tabs>
              <w:rPr>
                <w:rFonts w:ascii="Arial" w:hAnsi="Arial" w:cs="Arial"/>
                <w:sz w:val="18"/>
                <w:szCs w:val="18"/>
              </w:rPr>
            </w:pPr>
          </w:p>
        </w:tc>
      </w:tr>
      <w:tr w:rsidR="00824F88" w14:paraId="793DC7C4" w14:textId="77777777" w:rsidTr="00824F88">
        <w:trPr>
          <w:trHeight w:val="183"/>
        </w:trPr>
        <w:tc>
          <w:tcPr>
            <w:tcW w:w="4644" w:type="dxa"/>
          </w:tcPr>
          <w:p w14:paraId="7AAE96F4" w14:textId="77777777" w:rsidR="00824F88" w:rsidRDefault="00824F88" w:rsidP="00AF7745">
            <w:pPr>
              <w:tabs>
                <w:tab w:val="left" w:pos="937"/>
              </w:tabs>
              <w:jc w:val="center"/>
              <w:rPr>
                <w:rFonts w:ascii="Arial" w:hAnsi="Arial" w:cs="Arial"/>
                <w:sz w:val="24"/>
              </w:rPr>
            </w:pPr>
          </w:p>
        </w:tc>
        <w:tc>
          <w:tcPr>
            <w:tcW w:w="4644" w:type="dxa"/>
          </w:tcPr>
          <w:p w14:paraId="16E20DF2" w14:textId="77777777" w:rsidR="00824F88" w:rsidRDefault="00824F88" w:rsidP="00AF7745">
            <w:pPr>
              <w:tabs>
                <w:tab w:val="left" w:pos="937"/>
              </w:tabs>
              <w:jc w:val="center"/>
              <w:rPr>
                <w:rFonts w:ascii="Arial" w:hAnsi="Arial" w:cs="Arial"/>
                <w:sz w:val="24"/>
              </w:rPr>
            </w:pPr>
          </w:p>
        </w:tc>
      </w:tr>
      <w:tr w:rsidR="00824F88" w14:paraId="7DA34C8E" w14:textId="77777777" w:rsidTr="00824F88">
        <w:trPr>
          <w:trHeight w:val="183"/>
        </w:trPr>
        <w:tc>
          <w:tcPr>
            <w:tcW w:w="4644" w:type="dxa"/>
          </w:tcPr>
          <w:p w14:paraId="522595A6" w14:textId="77777777" w:rsidR="00824F88" w:rsidRDefault="00824F88" w:rsidP="00AF7745">
            <w:pPr>
              <w:tabs>
                <w:tab w:val="left" w:pos="937"/>
              </w:tabs>
              <w:jc w:val="center"/>
              <w:rPr>
                <w:rFonts w:ascii="Arial" w:hAnsi="Arial" w:cs="Arial"/>
                <w:sz w:val="24"/>
              </w:rPr>
            </w:pPr>
          </w:p>
        </w:tc>
        <w:tc>
          <w:tcPr>
            <w:tcW w:w="4644" w:type="dxa"/>
          </w:tcPr>
          <w:p w14:paraId="06EAED6E" w14:textId="77777777" w:rsidR="00824F88" w:rsidRDefault="00824F88" w:rsidP="00AF7745">
            <w:pPr>
              <w:tabs>
                <w:tab w:val="left" w:pos="937"/>
              </w:tabs>
              <w:jc w:val="center"/>
              <w:rPr>
                <w:rFonts w:ascii="Arial" w:hAnsi="Arial" w:cs="Arial"/>
                <w:sz w:val="24"/>
              </w:rPr>
            </w:pPr>
          </w:p>
        </w:tc>
      </w:tr>
      <w:tr w:rsidR="00824F88" w14:paraId="04AD40E4" w14:textId="77777777" w:rsidTr="00824F88">
        <w:trPr>
          <w:trHeight w:val="183"/>
        </w:trPr>
        <w:tc>
          <w:tcPr>
            <w:tcW w:w="4644" w:type="dxa"/>
          </w:tcPr>
          <w:p w14:paraId="7CBCDB3E" w14:textId="77777777" w:rsidR="00824F88" w:rsidRDefault="00824F88" w:rsidP="00AF7745">
            <w:pPr>
              <w:tabs>
                <w:tab w:val="left" w:pos="937"/>
              </w:tabs>
              <w:jc w:val="center"/>
              <w:rPr>
                <w:rFonts w:ascii="Arial" w:hAnsi="Arial" w:cs="Arial"/>
                <w:sz w:val="24"/>
              </w:rPr>
            </w:pPr>
          </w:p>
        </w:tc>
        <w:tc>
          <w:tcPr>
            <w:tcW w:w="4644" w:type="dxa"/>
          </w:tcPr>
          <w:p w14:paraId="7433DCDF" w14:textId="77777777" w:rsidR="00824F88" w:rsidRDefault="00824F88" w:rsidP="00AF7745">
            <w:pPr>
              <w:tabs>
                <w:tab w:val="left" w:pos="937"/>
              </w:tabs>
              <w:jc w:val="center"/>
              <w:rPr>
                <w:rFonts w:ascii="Arial" w:hAnsi="Arial" w:cs="Arial"/>
                <w:sz w:val="24"/>
              </w:rPr>
            </w:pPr>
          </w:p>
        </w:tc>
      </w:tr>
      <w:tr w:rsidR="00824F88" w14:paraId="6778F523" w14:textId="77777777" w:rsidTr="00824F88">
        <w:trPr>
          <w:trHeight w:val="20"/>
        </w:trPr>
        <w:tc>
          <w:tcPr>
            <w:tcW w:w="4644" w:type="dxa"/>
          </w:tcPr>
          <w:p w14:paraId="059F1145" w14:textId="77777777" w:rsidR="00824F88" w:rsidRDefault="00824F88" w:rsidP="00AF7745">
            <w:pPr>
              <w:tabs>
                <w:tab w:val="left" w:pos="937"/>
              </w:tabs>
              <w:jc w:val="center"/>
              <w:rPr>
                <w:rFonts w:ascii="Arial" w:hAnsi="Arial" w:cs="Arial"/>
                <w:sz w:val="24"/>
              </w:rPr>
            </w:pPr>
          </w:p>
        </w:tc>
        <w:tc>
          <w:tcPr>
            <w:tcW w:w="4644" w:type="dxa"/>
          </w:tcPr>
          <w:p w14:paraId="42663E83" w14:textId="77777777" w:rsidR="00824F88" w:rsidRDefault="00824F88" w:rsidP="00AF7745">
            <w:pPr>
              <w:tabs>
                <w:tab w:val="left" w:pos="937"/>
              </w:tabs>
              <w:jc w:val="center"/>
              <w:rPr>
                <w:rFonts w:ascii="Arial" w:hAnsi="Arial" w:cs="Arial"/>
                <w:sz w:val="24"/>
              </w:rPr>
            </w:pPr>
          </w:p>
        </w:tc>
      </w:tr>
    </w:tbl>
    <w:p w14:paraId="29E4B60A" w14:textId="592E88F5" w:rsidR="00BD2C1B" w:rsidRPr="00084558" w:rsidRDefault="00BD2C1B" w:rsidP="00084558">
      <w:pPr>
        <w:pStyle w:val="Heading1"/>
        <w:rPr>
          <w:rFonts w:ascii="Arial" w:hAnsi="Arial" w:cs="Arial"/>
          <w:b/>
          <w:color w:val="000000" w:themeColor="text1"/>
          <w:u w:val="single"/>
        </w:rPr>
      </w:pPr>
      <w:r w:rsidRPr="00084558">
        <w:rPr>
          <w:rFonts w:ascii="Arial" w:hAnsi="Arial" w:cs="Arial"/>
          <w:b/>
          <w:color w:val="000000" w:themeColor="text1"/>
          <w:u w:val="single"/>
        </w:rPr>
        <w:lastRenderedPageBreak/>
        <w:t>Meet our Wellbeing Team</w:t>
      </w:r>
    </w:p>
    <w:p w14:paraId="462879CB" w14:textId="3B292A74" w:rsidR="00BD2C1B" w:rsidRDefault="00BD2C1B" w:rsidP="00633514">
      <w:pPr>
        <w:pStyle w:val="Heading1"/>
        <w:rPr>
          <w:rFonts w:ascii="Arial" w:hAnsi="Arial" w:cs="Arial"/>
        </w:rPr>
      </w:pPr>
      <w:r w:rsidRPr="00BD2C1B">
        <w:rPr>
          <w:rFonts w:ascii="Arial" w:hAnsi="Arial" w:cs="Arial"/>
          <w:noProof/>
          <w:lang w:eastAsia="en-GB"/>
        </w:rPr>
        <w:drawing>
          <wp:anchor distT="0" distB="0" distL="114300" distR="114300" simplePos="0" relativeHeight="251661312" behindDoc="1" locked="0" layoutInCell="1" allowOverlap="1" wp14:anchorId="0D3A484F" wp14:editId="627EBB6A">
            <wp:simplePos x="0" y="0"/>
            <wp:positionH relativeFrom="page">
              <wp:align>center</wp:align>
            </wp:positionH>
            <wp:positionV relativeFrom="paragraph">
              <wp:posOffset>242267</wp:posOffset>
            </wp:positionV>
            <wp:extent cx="1343025" cy="1923707"/>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43025" cy="1923707"/>
                    </a:xfrm>
                    <a:prstGeom prst="rect">
                      <a:avLst/>
                    </a:prstGeom>
                  </pic:spPr>
                </pic:pic>
              </a:graphicData>
            </a:graphic>
            <wp14:sizeRelH relativeFrom="margin">
              <wp14:pctWidth>0</wp14:pctWidth>
            </wp14:sizeRelH>
            <wp14:sizeRelV relativeFrom="margin">
              <wp14:pctHeight>0</wp14:pctHeight>
            </wp14:sizeRelV>
          </wp:anchor>
        </w:drawing>
      </w:r>
      <w:r w:rsidRPr="00BD2C1B">
        <w:rPr>
          <w:rFonts w:ascii="Arial" w:hAnsi="Arial" w:cs="Arial"/>
          <w:noProof/>
          <w:lang w:eastAsia="en-GB"/>
        </w:rPr>
        <w:drawing>
          <wp:anchor distT="0" distB="0" distL="114300" distR="114300" simplePos="0" relativeHeight="251658240" behindDoc="1" locked="0" layoutInCell="1" allowOverlap="1" wp14:anchorId="53EDDF1E" wp14:editId="010E7969">
            <wp:simplePos x="0" y="0"/>
            <wp:positionH relativeFrom="column">
              <wp:posOffset>-233901</wp:posOffset>
            </wp:positionH>
            <wp:positionV relativeFrom="paragraph">
              <wp:posOffset>185724</wp:posOffset>
            </wp:positionV>
            <wp:extent cx="1295400" cy="19621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95400" cy="1962150"/>
                    </a:xfrm>
                    <a:prstGeom prst="rect">
                      <a:avLst/>
                    </a:prstGeom>
                  </pic:spPr>
                </pic:pic>
              </a:graphicData>
            </a:graphic>
          </wp:anchor>
        </w:drawing>
      </w:r>
      <w:r w:rsidRPr="00BD2C1B">
        <w:rPr>
          <w:rFonts w:ascii="Arial" w:hAnsi="Arial" w:cs="Arial"/>
          <w:noProof/>
          <w:lang w:eastAsia="en-GB"/>
        </w:rPr>
        <w:drawing>
          <wp:anchor distT="0" distB="0" distL="114300" distR="114300" simplePos="0" relativeHeight="251664384" behindDoc="1" locked="0" layoutInCell="1" allowOverlap="1" wp14:anchorId="3190899D" wp14:editId="354E8386">
            <wp:simplePos x="0" y="0"/>
            <wp:positionH relativeFrom="margin">
              <wp:align>right</wp:align>
            </wp:positionH>
            <wp:positionV relativeFrom="paragraph">
              <wp:posOffset>242846</wp:posOffset>
            </wp:positionV>
            <wp:extent cx="1286054" cy="1914792"/>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86054" cy="1914792"/>
                    </a:xfrm>
                    <a:prstGeom prst="rect">
                      <a:avLst/>
                    </a:prstGeom>
                  </pic:spPr>
                </pic:pic>
              </a:graphicData>
            </a:graphic>
          </wp:anchor>
        </w:drawing>
      </w:r>
    </w:p>
    <w:p w14:paraId="19D54A9F" w14:textId="1CB0B9B2" w:rsidR="00BD2C1B" w:rsidRDefault="00BD2C1B" w:rsidP="00633514">
      <w:pPr>
        <w:pStyle w:val="Heading1"/>
        <w:rPr>
          <w:rFonts w:ascii="Arial" w:hAnsi="Arial" w:cs="Arial"/>
        </w:rPr>
      </w:pPr>
    </w:p>
    <w:p w14:paraId="269C827D" w14:textId="5D140F5C" w:rsidR="00BD2C1B" w:rsidRDefault="00BD2C1B" w:rsidP="00633514">
      <w:pPr>
        <w:pStyle w:val="Heading1"/>
        <w:rPr>
          <w:rFonts w:ascii="Arial" w:hAnsi="Arial" w:cs="Arial"/>
        </w:rPr>
      </w:pPr>
    </w:p>
    <w:p w14:paraId="5D46CF3F" w14:textId="2E6C7F94" w:rsidR="00BD2C1B" w:rsidRDefault="00BD2C1B" w:rsidP="00633514">
      <w:pPr>
        <w:pStyle w:val="Heading1"/>
        <w:rPr>
          <w:rFonts w:ascii="Arial" w:hAnsi="Arial" w:cs="Arial"/>
        </w:rPr>
      </w:pPr>
    </w:p>
    <w:p w14:paraId="00899BED" w14:textId="39AF1300" w:rsidR="00BD2C1B" w:rsidRDefault="00BD2C1B" w:rsidP="00633514">
      <w:pPr>
        <w:pStyle w:val="Heading1"/>
        <w:rPr>
          <w:rFonts w:ascii="Arial" w:hAnsi="Arial" w:cs="Arial"/>
        </w:rPr>
      </w:pPr>
      <w:r w:rsidRPr="00BD2C1B">
        <w:rPr>
          <w:rFonts w:ascii="Arial" w:hAnsi="Arial" w:cs="Arial"/>
          <w:noProof/>
          <w:lang w:eastAsia="en-GB"/>
        </w:rPr>
        <mc:AlternateContent>
          <mc:Choice Requires="wps">
            <w:drawing>
              <wp:anchor distT="45720" distB="45720" distL="114300" distR="114300" simplePos="0" relativeHeight="251663360" behindDoc="0" locked="0" layoutInCell="1" allowOverlap="1" wp14:anchorId="70A20383" wp14:editId="0F992922">
                <wp:simplePos x="0" y="0"/>
                <wp:positionH relativeFrom="margin">
                  <wp:posOffset>1664998</wp:posOffset>
                </wp:positionH>
                <wp:positionV relativeFrom="paragraph">
                  <wp:posOffset>648335</wp:posOffset>
                </wp:positionV>
                <wp:extent cx="236093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7AE661F" w14:textId="41567372" w:rsidR="004807F0" w:rsidRPr="00BD2C1B" w:rsidRDefault="004807F0" w:rsidP="00BD2C1B">
                            <w:pPr>
                              <w:jc w:val="center"/>
                              <w:rPr>
                                <w:rFonts w:ascii="Arial" w:hAnsi="Arial" w:cs="Arial"/>
                              </w:rPr>
                            </w:pPr>
                            <w:r>
                              <w:rPr>
                                <w:rFonts w:ascii="Arial" w:hAnsi="Arial" w:cs="Arial"/>
                              </w:rPr>
                              <w:t>E.Tomlinson</w:t>
                            </w:r>
                          </w:p>
                          <w:p w14:paraId="7890A96C" w14:textId="54B03C58" w:rsidR="004807F0" w:rsidRPr="00BD2C1B" w:rsidRDefault="004807F0" w:rsidP="00BD2C1B">
                            <w:pPr>
                              <w:jc w:val="center"/>
                              <w:rPr>
                                <w:rFonts w:ascii="Arial" w:hAnsi="Arial" w:cs="Arial"/>
                              </w:rPr>
                            </w:pPr>
                            <w:r>
                              <w:rPr>
                                <w:rFonts w:ascii="Arial" w:hAnsi="Arial" w:cs="Arial"/>
                              </w:rPr>
                              <w:t>Office Administrator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0A20383" id="_x0000_t202" coordsize="21600,21600" o:spt="202" path="m,l,21600r21600,l21600,xe">
                <v:stroke joinstyle="miter"/>
                <v:path gradientshapeok="t" o:connecttype="rect"/>
              </v:shapetype>
              <v:shape id="Text Box 2" o:spid="_x0000_s1026" type="#_x0000_t202" style="position:absolute;margin-left:131.1pt;margin-top:51.05pt;width:185.9pt;height:110.6pt;z-index:2516633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" stroked="f">
                <v:textbox style="mso-fit-shape-to-text:t">
                  <w:txbxContent>
                    <w:p w14:paraId="77AE661F" w14:textId="41567372" w:rsidR="004807F0" w:rsidRPr="00BD2C1B" w:rsidRDefault="004807F0" w:rsidP="00BD2C1B">
                      <w:pPr>
                        <w:jc w:val="center"/>
                        <w:rPr>
                          <w:rFonts w:ascii="Arial" w:hAnsi="Arial" w:cs="Arial"/>
                        </w:rPr>
                      </w:pPr>
                      <w:proofErr w:type="spellStart"/>
                      <w:proofErr w:type="gramStart"/>
                      <w:r>
                        <w:rPr>
                          <w:rFonts w:ascii="Arial" w:hAnsi="Arial" w:cs="Arial"/>
                        </w:rPr>
                        <w:t>E.Tomlinson</w:t>
                      </w:r>
                      <w:proofErr w:type="spellEnd"/>
                      <w:proofErr w:type="gramEnd"/>
                    </w:p>
                    <w:p w14:paraId="7890A96C" w14:textId="54B03C58" w:rsidR="004807F0" w:rsidRPr="00BD2C1B" w:rsidRDefault="004807F0" w:rsidP="00BD2C1B">
                      <w:pPr>
                        <w:jc w:val="center"/>
                        <w:rPr>
                          <w:rFonts w:ascii="Arial" w:hAnsi="Arial" w:cs="Arial"/>
                        </w:rPr>
                      </w:pPr>
                      <w:r>
                        <w:rPr>
                          <w:rFonts w:ascii="Arial" w:hAnsi="Arial" w:cs="Arial"/>
                        </w:rPr>
                        <w:t>Office Administrator</w:t>
                      </w:r>
                    </w:p>
                  </w:txbxContent>
                </v:textbox>
                <w10:wrap type="square" anchorx="margin"/>
              </v:shape>
            </w:pict>
          </mc:Fallback>
        </mc:AlternateContent>
      </w:r>
      <w:r w:rsidRPr="00BD2C1B">
        <w:rPr>
          <w:rFonts w:ascii="Arial" w:hAnsi="Arial" w:cs="Arial"/>
          <w:noProof/>
          <w:lang w:eastAsia="en-GB"/>
        </w:rPr>
        <mc:AlternateContent>
          <mc:Choice Requires="wps">
            <w:drawing>
              <wp:anchor distT="45720" distB="45720" distL="114300" distR="114300" simplePos="0" relativeHeight="251666432" behindDoc="0" locked="0" layoutInCell="1" allowOverlap="1" wp14:anchorId="397FA129" wp14:editId="3BB858BB">
                <wp:simplePos x="0" y="0"/>
                <wp:positionH relativeFrom="page">
                  <wp:posOffset>4942537</wp:posOffset>
                </wp:positionH>
                <wp:positionV relativeFrom="paragraph">
                  <wp:posOffset>628677</wp:posOffset>
                </wp:positionV>
                <wp:extent cx="236093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750EA1E" w14:textId="36F8EE37" w:rsidR="004807F0" w:rsidRDefault="004807F0" w:rsidP="00BD2C1B">
                            <w:pPr>
                              <w:pStyle w:val="ListParagraph"/>
                              <w:jc w:val="center"/>
                              <w:rPr>
                                <w:rFonts w:ascii="Arial" w:hAnsi="Arial" w:cs="Arial"/>
                              </w:rPr>
                            </w:pPr>
                            <w:r>
                              <w:rPr>
                                <w:rFonts w:ascii="Arial" w:hAnsi="Arial" w:cs="Arial"/>
                              </w:rPr>
                              <w:t>A.Carroll</w:t>
                            </w:r>
                          </w:p>
                          <w:p w14:paraId="2A30C531" w14:textId="77777777" w:rsidR="004807F0" w:rsidRDefault="004807F0" w:rsidP="00BD2C1B">
                            <w:pPr>
                              <w:pStyle w:val="ListParagraph"/>
                              <w:jc w:val="center"/>
                              <w:rPr>
                                <w:rFonts w:ascii="Arial" w:hAnsi="Arial" w:cs="Arial"/>
                              </w:rPr>
                            </w:pPr>
                          </w:p>
                          <w:p w14:paraId="2C09B8AD" w14:textId="243A3380" w:rsidR="004807F0" w:rsidRPr="00BD2C1B" w:rsidRDefault="00F132DE" w:rsidP="00BD2C1B">
                            <w:pPr>
                              <w:pStyle w:val="ListParagraph"/>
                              <w:jc w:val="center"/>
                              <w:rPr>
                                <w:rFonts w:ascii="Arial" w:hAnsi="Arial" w:cs="Arial"/>
                              </w:rPr>
                            </w:pPr>
                            <w:r>
                              <w:rPr>
                                <w:rFonts w:ascii="Arial" w:hAnsi="Arial" w:cs="Arial"/>
                              </w:rPr>
                              <w:t>KS2</w:t>
                            </w:r>
                            <w:r w:rsidR="004807F0">
                              <w:rPr>
                                <w:rFonts w:ascii="Arial" w:hAnsi="Arial" w:cs="Arial"/>
                              </w:rPr>
                              <w:t xml:space="preserve"> 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97FA129" id="_x0000_t202" coordsize="21600,21600" o:spt="202" path="m,l,21600r21600,l21600,xe">
                <v:stroke joinstyle="miter"/>
                <v:path gradientshapeok="t" o:connecttype="rect"/>
              </v:shapetype>
              <v:shape id="_x0000_s1027" type="#_x0000_t202" style="position:absolute;margin-left:389.2pt;margin-top:49.5pt;width:185.9pt;height:110.6pt;z-index:251666432;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3TpIgIAACM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" stroked="f">
                <v:textbox style="mso-fit-shape-to-text:t">
                  <w:txbxContent>
                    <w:p w14:paraId="1750EA1E" w14:textId="36F8EE37" w:rsidR="004807F0" w:rsidRDefault="004807F0" w:rsidP="00BD2C1B">
                      <w:pPr>
                        <w:pStyle w:val="ListParagraph"/>
                        <w:jc w:val="center"/>
                        <w:rPr>
                          <w:rFonts w:ascii="Arial" w:hAnsi="Arial" w:cs="Arial"/>
                        </w:rPr>
                      </w:pPr>
                      <w:r>
                        <w:rPr>
                          <w:rFonts w:ascii="Arial" w:hAnsi="Arial" w:cs="Arial"/>
                        </w:rPr>
                        <w:t>A.Carroll</w:t>
                      </w:r>
                    </w:p>
                    <w:p w14:paraId="2A30C531" w14:textId="77777777" w:rsidR="004807F0" w:rsidRDefault="004807F0" w:rsidP="00BD2C1B">
                      <w:pPr>
                        <w:pStyle w:val="ListParagraph"/>
                        <w:jc w:val="center"/>
                        <w:rPr>
                          <w:rFonts w:ascii="Arial" w:hAnsi="Arial" w:cs="Arial"/>
                        </w:rPr>
                      </w:pPr>
                    </w:p>
                    <w:p w14:paraId="2C09B8AD" w14:textId="243A3380" w:rsidR="004807F0" w:rsidRPr="00BD2C1B" w:rsidRDefault="00F132DE" w:rsidP="00BD2C1B">
                      <w:pPr>
                        <w:pStyle w:val="ListParagraph"/>
                        <w:jc w:val="center"/>
                        <w:rPr>
                          <w:rFonts w:ascii="Arial" w:hAnsi="Arial" w:cs="Arial"/>
                        </w:rPr>
                      </w:pPr>
                      <w:r>
                        <w:rPr>
                          <w:rFonts w:ascii="Arial" w:hAnsi="Arial" w:cs="Arial"/>
                        </w:rPr>
                        <w:t>KS2</w:t>
                      </w:r>
                      <w:r w:rsidR="004807F0">
                        <w:rPr>
                          <w:rFonts w:ascii="Arial" w:hAnsi="Arial" w:cs="Arial"/>
                        </w:rPr>
                        <w:t xml:space="preserve"> TA</w:t>
                      </w:r>
                    </w:p>
                  </w:txbxContent>
                </v:textbox>
                <w10:wrap type="square" anchorx="page"/>
              </v:shape>
            </w:pict>
          </mc:Fallback>
        </mc:AlternateContent>
      </w:r>
    </w:p>
    <w:p w14:paraId="3A2F8620" w14:textId="511DCF35" w:rsidR="00BD2C1B" w:rsidRDefault="00BD2C1B" w:rsidP="00633514">
      <w:pPr>
        <w:pStyle w:val="Heading1"/>
        <w:rPr>
          <w:rFonts w:ascii="Arial" w:hAnsi="Arial" w:cs="Arial"/>
        </w:rPr>
      </w:pPr>
      <w:r w:rsidRPr="00BD2C1B">
        <w:rPr>
          <w:rFonts w:ascii="Arial" w:hAnsi="Arial" w:cs="Arial"/>
          <w:noProof/>
          <w:lang w:eastAsia="en-GB"/>
        </w:rPr>
        <w:drawing>
          <wp:anchor distT="0" distB="0" distL="114300" distR="114300" simplePos="0" relativeHeight="251673600" behindDoc="1" locked="0" layoutInCell="1" allowOverlap="1" wp14:anchorId="645D69CD" wp14:editId="248BF4E7">
            <wp:simplePos x="0" y="0"/>
            <wp:positionH relativeFrom="column">
              <wp:posOffset>4794636</wp:posOffset>
            </wp:positionH>
            <wp:positionV relativeFrom="paragraph">
              <wp:posOffset>1098605</wp:posOffset>
            </wp:positionV>
            <wp:extent cx="1333686" cy="1991003"/>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33686" cy="1991003"/>
                    </a:xfrm>
                    <a:prstGeom prst="rect">
                      <a:avLst/>
                    </a:prstGeom>
                  </pic:spPr>
                </pic:pic>
              </a:graphicData>
            </a:graphic>
          </wp:anchor>
        </w:drawing>
      </w:r>
      <w:r w:rsidRPr="00BD2C1B">
        <w:rPr>
          <w:rFonts w:ascii="Arial" w:hAnsi="Arial" w:cs="Arial"/>
          <w:noProof/>
          <w:lang w:eastAsia="en-GB"/>
        </w:rPr>
        <w:drawing>
          <wp:anchor distT="0" distB="0" distL="114300" distR="114300" simplePos="0" relativeHeight="251670528" behindDoc="1" locked="0" layoutInCell="1" allowOverlap="1" wp14:anchorId="659498A5" wp14:editId="4FF55AC7">
            <wp:simplePos x="0" y="0"/>
            <wp:positionH relativeFrom="page">
              <wp:align>center</wp:align>
            </wp:positionH>
            <wp:positionV relativeFrom="paragraph">
              <wp:posOffset>1094464</wp:posOffset>
            </wp:positionV>
            <wp:extent cx="1390844" cy="2048161"/>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390844" cy="2048161"/>
                    </a:xfrm>
                    <a:prstGeom prst="rect">
                      <a:avLst/>
                    </a:prstGeom>
                  </pic:spPr>
                </pic:pic>
              </a:graphicData>
            </a:graphic>
          </wp:anchor>
        </w:drawing>
      </w:r>
      <w:r w:rsidRPr="00BD2C1B">
        <w:rPr>
          <w:rFonts w:ascii="Arial" w:hAnsi="Arial" w:cs="Arial"/>
          <w:noProof/>
          <w:lang w:eastAsia="en-GB"/>
        </w:rPr>
        <w:drawing>
          <wp:anchor distT="0" distB="0" distL="114300" distR="114300" simplePos="0" relativeHeight="251667456" behindDoc="1" locked="0" layoutInCell="1" allowOverlap="1" wp14:anchorId="6969FE9A" wp14:editId="52564783">
            <wp:simplePos x="0" y="0"/>
            <wp:positionH relativeFrom="column">
              <wp:posOffset>-357809</wp:posOffset>
            </wp:positionH>
            <wp:positionV relativeFrom="paragraph">
              <wp:posOffset>991787</wp:posOffset>
            </wp:positionV>
            <wp:extent cx="1457528" cy="211484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457528" cy="2114845"/>
                    </a:xfrm>
                    <a:prstGeom prst="rect">
                      <a:avLst/>
                    </a:prstGeom>
                  </pic:spPr>
                </pic:pic>
              </a:graphicData>
            </a:graphic>
          </wp:anchor>
        </w:drawing>
      </w:r>
      <w:r w:rsidRPr="00BD2C1B">
        <w:rPr>
          <w:rFonts w:ascii="Arial" w:hAnsi="Arial" w:cs="Arial"/>
          <w:noProof/>
          <w:lang w:eastAsia="en-GB"/>
        </w:rPr>
        <mc:AlternateContent>
          <mc:Choice Requires="wps">
            <w:drawing>
              <wp:anchor distT="45720" distB="45720" distL="114300" distR="114300" simplePos="0" relativeHeight="251660288" behindDoc="0" locked="0" layoutInCell="1" allowOverlap="1" wp14:anchorId="19EB4BA0" wp14:editId="58B6A6DE">
                <wp:simplePos x="0" y="0"/>
                <wp:positionH relativeFrom="column">
                  <wp:posOffset>-895350</wp:posOffset>
                </wp:positionH>
                <wp:positionV relativeFrom="paragraph">
                  <wp:posOffset>165428</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0EA89C1" w14:textId="18CA2545" w:rsidR="004807F0" w:rsidRPr="00BD2C1B" w:rsidRDefault="004807F0" w:rsidP="00BD2C1B">
                            <w:pPr>
                              <w:jc w:val="center"/>
                              <w:rPr>
                                <w:rFonts w:ascii="Arial" w:hAnsi="Arial" w:cs="Arial"/>
                              </w:rPr>
                            </w:pPr>
                            <w:r w:rsidRPr="00BD2C1B">
                              <w:rPr>
                                <w:rFonts w:ascii="Arial" w:hAnsi="Arial" w:cs="Arial"/>
                              </w:rPr>
                              <w:t>A.Taylor</w:t>
                            </w:r>
                          </w:p>
                          <w:p w14:paraId="1E0495B2" w14:textId="57E65063" w:rsidR="004807F0" w:rsidRPr="00BD2C1B" w:rsidRDefault="004807F0" w:rsidP="00BD2C1B">
                            <w:pPr>
                              <w:jc w:val="center"/>
                              <w:rPr>
                                <w:rFonts w:ascii="Arial" w:hAnsi="Arial" w:cs="Arial"/>
                              </w:rPr>
                            </w:pPr>
                            <w:r w:rsidRPr="00BD2C1B">
                              <w:rPr>
                                <w:rFonts w:ascii="Arial" w:hAnsi="Arial" w:cs="Arial"/>
                              </w:rPr>
                              <w:t>Deputy Headteacher and Designated Safeguarding Lead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EB4BA0" id="_x0000_s1028" type="#_x0000_t202" style="position:absolute;margin-left:-70.5pt;margin-top:13.05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s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" stroked="f">
                <v:textbox style="mso-fit-shape-to-text:t">
                  <w:txbxContent>
                    <w:p w14:paraId="00EA89C1" w14:textId="18CA2545" w:rsidR="004807F0" w:rsidRPr="00BD2C1B" w:rsidRDefault="004807F0" w:rsidP="00BD2C1B">
                      <w:pPr>
                        <w:jc w:val="center"/>
                        <w:rPr>
                          <w:rFonts w:ascii="Arial" w:hAnsi="Arial" w:cs="Arial"/>
                        </w:rPr>
                      </w:pPr>
                      <w:proofErr w:type="spellStart"/>
                      <w:proofErr w:type="gramStart"/>
                      <w:r w:rsidRPr="00BD2C1B">
                        <w:rPr>
                          <w:rFonts w:ascii="Arial" w:hAnsi="Arial" w:cs="Arial"/>
                        </w:rPr>
                        <w:t>A.Taylor</w:t>
                      </w:r>
                      <w:proofErr w:type="spellEnd"/>
                      <w:proofErr w:type="gramEnd"/>
                    </w:p>
                    <w:p w14:paraId="1E0495B2" w14:textId="57E65063" w:rsidR="004807F0" w:rsidRPr="00BD2C1B" w:rsidRDefault="004807F0" w:rsidP="00BD2C1B">
                      <w:pPr>
                        <w:jc w:val="center"/>
                        <w:rPr>
                          <w:rFonts w:ascii="Arial" w:hAnsi="Arial" w:cs="Arial"/>
                        </w:rPr>
                      </w:pPr>
                      <w:r w:rsidRPr="00BD2C1B">
                        <w:rPr>
                          <w:rFonts w:ascii="Arial" w:hAnsi="Arial" w:cs="Arial"/>
                        </w:rPr>
                        <w:t xml:space="preserve">Deputy </w:t>
                      </w:r>
                      <w:proofErr w:type="spellStart"/>
                      <w:r w:rsidRPr="00BD2C1B">
                        <w:rPr>
                          <w:rFonts w:ascii="Arial" w:hAnsi="Arial" w:cs="Arial"/>
                        </w:rPr>
                        <w:t>Headteacher</w:t>
                      </w:r>
                      <w:proofErr w:type="spellEnd"/>
                      <w:r w:rsidRPr="00BD2C1B">
                        <w:rPr>
                          <w:rFonts w:ascii="Arial" w:hAnsi="Arial" w:cs="Arial"/>
                        </w:rPr>
                        <w:t xml:space="preserve"> and Designated Safeguarding Lead</w:t>
                      </w:r>
                    </w:p>
                  </w:txbxContent>
                </v:textbox>
                <w10:wrap type="square"/>
              </v:shape>
            </w:pict>
          </mc:Fallback>
        </mc:AlternateContent>
      </w:r>
    </w:p>
    <w:p w14:paraId="4C3947DA" w14:textId="5F26086B" w:rsidR="00BD2C1B" w:rsidRDefault="00BD2C1B" w:rsidP="00633514">
      <w:pPr>
        <w:pStyle w:val="Heading1"/>
        <w:rPr>
          <w:rFonts w:ascii="Arial" w:hAnsi="Arial" w:cs="Arial"/>
        </w:rPr>
      </w:pPr>
    </w:p>
    <w:p w14:paraId="4C864D69" w14:textId="77777777" w:rsidR="00BD2C1B" w:rsidRDefault="00BD2C1B" w:rsidP="00633514">
      <w:pPr>
        <w:pStyle w:val="Heading1"/>
        <w:rPr>
          <w:rFonts w:ascii="Arial" w:hAnsi="Arial" w:cs="Arial"/>
        </w:rPr>
      </w:pPr>
    </w:p>
    <w:p w14:paraId="57549F77" w14:textId="23C7D7AD" w:rsidR="00BD2C1B" w:rsidRDefault="00BD2C1B" w:rsidP="00633514">
      <w:pPr>
        <w:pStyle w:val="Heading1"/>
        <w:rPr>
          <w:rFonts w:ascii="Arial" w:hAnsi="Arial" w:cs="Arial"/>
        </w:rPr>
      </w:pPr>
    </w:p>
    <w:p w14:paraId="64768EC4" w14:textId="528668E8" w:rsidR="00BD2C1B" w:rsidRDefault="00BD2C1B" w:rsidP="00633514">
      <w:pPr>
        <w:pStyle w:val="Heading1"/>
        <w:rPr>
          <w:rFonts w:ascii="Arial" w:hAnsi="Arial" w:cs="Arial"/>
        </w:rPr>
      </w:pPr>
      <w:r w:rsidRPr="00BD2C1B">
        <w:rPr>
          <w:rFonts w:ascii="Arial" w:hAnsi="Arial" w:cs="Arial"/>
          <w:noProof/>
          <w:lang w:eastAsia="en-GB"/>
        </w:rPr>
        <w:drawing>
          <wp:anchor distT="0" distB="0" distL="114300" distR="114300" simplePos="0" relativeHeight="251682816" behindDoc="1" locked="0" layoutInCell="1" allowOverlap="1" wp14:anchorId="3804AA7F" wp14:editId="36D299A1">
            <wp:simplePos x="0" y="0"/>
            <wp:positionH relativeFrom="margin">
              <wp:posOffset>4811561</wp:posOffset>
            </wp:positionH>
            <wp:positionV relativeFrom="paragraph">
              <wp:posOffset>1220443</wp:posOffset>
            </wp:positionV>
            <wp:extent cx="1390844" cy="2067213"/>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90844" cy="2067213"/>
                    </a:xfrm>
                    <a:prstGeom prst="rect">
                      <a:avLst/>
                    </a:prstGeom>
                  </pic:spPr>
                </pic:pic>
              </a:graphicData>
            </a:graphic>
          </wp:anchor>
        </w:drawing>
      </w:r>
      <w:r w:rsidRPr="00BD2C1B">
        <w:rPr>
          <w:rFonts w:ascii="Arial" w:hAnsi="Arial" w:cs="Arial"/>
          <w:noProof/>
          <w:lang w:eastAsia="en-GB"/>
        </w:rPr>
        <w:drawing>
          <wp:anchor distT="0" distB="0" distL="114300" distR="114300" simplePos="0" relativeHeight="251679744" behindDoc="0" locked="0" layoutInCell="1" allowOverlap="1" wp14:anchorId="61A43565" wp14:editId="0803EC7A">
            <wp:simplePos x="0" y="0"/>
            <wp:positionH relativeFrom="page">
              <wp:align>center</wp:align>
            </wp:positionH>
            <wp:positionV relativeFrom="paragraph">
              <wp:posOffset>1234744</wp:posOffset>
            </wp:positionV>
            <wp:extent cx="1409897" cy="202910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409897" cy="2029108"/>
                    </a:xfrm>
                    <a:prstGeom prst="rect">
                      <a:avLst/>
                    </a:prstGeom>
                  </pic:spPr>
                </pic:pic>
              </a:graphicData>
            </a:graphic>
          </wp:anchor>
        </w:drawing>
      </w:r>
      <w:r w:rsidRPr="00BD2C1B">
        <w:rPr>
          <w:rFonts w:ascii="Arial" w:hAnsi="Arial" w:cs="Arial"/>
          <w:noProof/>
          <w:lang w:eastAsia="en-GB"/>
        </w:rPr>
        <w:drawing>
          <wp:anchor distT="0" distB="0" distL="114300" distR="114300" simplePos="0" relativeHeight="251676672" behindDoc="1" locked="0" layoutInCell="1" allowOverlap="1" wp14:anchorId="1EEBD7B2" wp14:editId="3CD9C98F">
            <wp:simplePos x="0" y="0"/>
            <wp:positionH relativeFrom="column">
              <wp:posOffset>-254248</wp:posOffset>
            </wp:positionH>
            <wp:positionV relativeFrom="paragraph">
              <wp:posOffset>1164590</wp:posOffset>
            </wp:positionV>
            <wp:extent cx="1381318" cy="2019582"/>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381318" cy="2019582"/>
                    </a:xfrm>
                    <a:prstGeom prst="rect">
                      <a:avLst/>
                    </a:prstGeom>
                  </pic:spPr>
                </pic:pic>
              </a:graphicData>
            </a:graphic>
          </wp:anchor>
        </w:drawing>
      </w:r>
      <w:r w:rsidRPr="00BD2C1B">
        <w:rPr>
          <w:rFonts w:ascii="Arial" w:hAnsi="Arial" w:cs="Arial"/>
          <w:noProof/>
          <w:lang w:eastAsia="en-GB"/>
        </w:rPr>
        <mc:AlternateContent>
          <mc:Choice Requires="wps">
            <w:drawing>
              <wp:anchor distT="45720" distB="45720" distL="114300" distR="114300" simplePos="0" relativeHeight="251675648" behindDoc="0" locked="0" layoutInCell="1" allowOverlap="1" wp14:anchorId="111F0F30" wp14:editId="007EF02F">
                <wp:simplePos x="0" y="0"/>
                <wp:positionH relativeFrom="page">
                  <wp:align>right</wp:align>
                </wp:positionH>
                <wp:positionV relativeFrom="paragraph">
                  <wp:posOffset>584449</wp:posOffset>
                </wp:positionV>
                <wp:extent cx="2360930"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E71C4B4" w14:textId="08963D55" w:rsidR="004807F0" w:rsidRDefault="004807F0" w:rsidP="00BD2C1B">
                            <w:pPr>
                              <w:jc w:val="center"/>
                              <w:rPr>
                                <w:rFonts w:ascii="Arial" w:hAnsi="Arial" w:cs="Arial"/>
                              </w:rPr>
                            </w:pPr>
                            <w:r>
                              <w:rPr>
                                <w:rFonts w:ascii="Arial" w:hAnsi="Arial" w:cs="Arial"/>
                              </w:rPr>
                              <w:t>S.Curry</w:t>
                            </w:r>
                          </w:p>
                          <w:p w14:paraId="6D943203" w14:textId="6776C877" w:rsidR="004807F0" w:rsidRPr="00BD2C1B" w:rsidRDefault="004807F0" w:rsidP="00BD2C1B">
                            <w:pPr>
                              <w:jc w:val="center"/>
                              <w:rPr>
                                <w:rFonts w:ascii="Arial" w:hAnsi="Arial" w:cs="Arial"/>
                              </w:rPr>
                            </w:pPr>
                            <w:r>
                              <w:rPr>
                                <w:rFonts w:ascii="Arial" w:hAnsi="Arial" w:cs="Arial"/>
                              </w:rPr>
                              <w:t>KS2 Support Staff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1F0F30" id="_x0000_s1029" type="#_x0000_t202" style="position:absolute;margin-left:134.7pt;margin-top:46pt;width:185.9pt;height:110.6pt;z-index:251675648;visibility:visible;mso-wrap-style:square;mso-width-percent:400;mso-height-percent:200;mso-wrap-distance-left:9pt;mso-wrap-distance-top:3.6pt;mso-wrap-distance-right:9pt;mso-wrap-distance-bottom:3.6pt;mso-position-horizontal:right;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h0IwIAACQ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" stroked="f">
                <v:textbox style="mso-fit-shape-to-text:t">
                  <w:txbxContent>
                    <w:p w14:paraId="7E71C4B4" w14:textId="08963D55" w:rsidR="004807F0" w:rsidRDefault="004807F0" w:rsidP="00BD2C1B">
                      <w:pPr>
                        <w:jc w:val="center"/>
                        <w:rPr>
                          <w:rFonts w:ascii="Arial" w:hAnsi="Arial" w:cs="Arial"/>
                        </w:rPr>
                      </w:pPr>
                      <w:proofErr w:type="spellStart"/>
                      <w:proofErr w:type="gramStart"/>
                      <w:r>
                        <w:rPr>
                          <w:rFonts w:ascii="Arial" w:hAnsi="Arial" w:cs="Arial"/>
                        </w:rPr>
                        <w:t>S.Curry</w:t>
                      </w:r>
                      <w:proofErr w:type="spellEnd"/>
                      <w:proofErr w:type="gramEnd"/>
                    </w:p>
                    <w:p w14:paraId="6D943203" w14:textId="6776C877" w:rsidR="004807F0" w:rsidRPr="00BD2C1B" w:rsidRDefault="004807F0" w:rsidP="00BD2C1B">
                      <w:pPr>
                        <w:jc w:val="center"/>
                        <w:rPr>
                          <w:rFonts w:ascii="Arial" w:hAnsi="Arial" w:cs="Arial"/>
                        </w:rPr>
                      </w:pPr>
                      <w:r>
                        <w:rPr>
                          <w:rFonts w:ascii="Arial" w:hAnsi="Arial" w:cs="Arial"/>
                        </w:rPr>
                        <w:t>KS2 Support Staff</w:t>
                      </w:r>
                    </w:p>
                  </w:txbxContent>
                </v:textbox>
                <w10:wrap type="square" anchorx="page"/>
              </v:shape>
            </w:pict>
          </mc:Fallback>
        </mc:AlternateContent>
      </w:r>
    </w:p>
    <w:p w14:paraId="334FDCAE" w14:textId="5F336A6B" w:rsidR="00BD2C1B" w:rsidRDefault="00BD2C1B" w:rsidP="00633514">
      <w:pPr>
        <w:pStyle w:val="Heading1"/>
        <w:rPr>
          <w:rFonts w:ascii="Arial" w:hAnsi="Arial" w:cs="Arial"/>
        </w:rPr>
      </w:pPr>
      <w:r w:rsidRPr="00BD2C1B">
        <w:rPr>
          <w:rFonts w:ascii="Arial" w:hAnsi="Arial" w:cs="Arial"/>
          <w:noProof/>
          <w:lang w:eastAsia="en-GB"/>
        </w:rPr>
        <mc:AlternateContent>
          <mc:Choice Requires="wps">
            <w:drawing>
              <wp:anchor distT="45720" distB="45720" distL="114300" distR="114300" simplePos="0" relativeHeight="251672576" behindDoc="0" locked="0" layoutInCell="1" allowOverlap="1" wp14:anchorId="16090314" wp14:editId="0A833D3A">
                <wp:simplePos x="0" y="0"/>
                <wp:positionH relativeFrom="page">
                  <wp:align>center</wp:align>
                </wp:positionH>
                <wp:positionV relativeFrom="paragraph">
                  <wp:posOffset>219462</wp:posOffset>
                </wp:positionV>
                <wp:extent cx="236093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A937DCE" w14:textId="12C27359" w:rsidR="004807F0" w:rsidRDefault="004807F0" w:rsidP="00BD2C1B">
                            <w:pPr>
                              <w:jc w:val="center"/>
                              <w:rPr>
                                <w:rFonts w:ascii="Arial" w:hAnsi="Arial" w:cs="Arial"/>
                              </w:rPr>
                            </w:pPr>
                            <w:r>
                              <w:rPr>
                                <w:rFonts w:ascii="Arial" w:hAnsi="Arial" w:cs="Arial"/>
                              </w:rPr>
                              <w:t>J.Rutherford</w:t>
                            </w:r>
                          </w:p>
                          <w:p w14:paraId="474E244C" w14:textId="77777777" w:rsidR="004807F0" w:rsidRPr="00BD2C1B" w:rsidRDefault="004807F0" w:rsidP="00BD2C1B">
                            <w:pPr>
                              <w:jc w:val="center"/>
                              <w:rPr>
                                <w:rFonts w:ascii="Arial" w:hAnsi="Arial" w:cs="Arial"/>
                              </w:rPr>
                            </w:pPr>
                            <w:r>
                              <w:rPr>
                                <w:rFonts w:ascii="Arial" w:hAnsi="Arial" w:cs="Arial"/>
                              </w:rPr>
                              <w:t>KS2 Teacher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090314" id="_x0000_s1030" type="#_x0000_t202" style="position:absolute;margin-left:0;margin-top:17.3pt;width:185.9pt;height:110.6pt;z-index:251672576;visibility:visible;mso-wrap-style:square;mso-width-percent:400;mso-height-percent:200;mso-wrap-distance-left:9pt;mso-wrap-distance-top:3.6pt;mso-wrap-distance-right:9pt;mso-wrap-distance-bottom:3.6pt;mso-position-horizontal:center;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" stroked="f">
                <v:textbox style="mso-fit-shape-to-text:t">
                  <w:txbxContent>
                    <w:p w14:paraId="3A937DCE" w14:textId="12C27359" w:rsidR="004807F0" w:rsidRDefault="004807F0" w:rsidP="00BD2C1B">
                      <w:pPr>
                        <w:jc w:val="center"/>
                        <w:rPr>
                          <w:rFonts w:ascii="Arial" w:hAnsi="Arial" w:cs="Arial"/>
                        </w:rPr>
                      </w:pPr>
                      <w:proofErr w:type="spellStart"/>
                      <w:proofErr w:type="gramStart"/>
                      <w:r>
                        <w:rPr>
                          <w:rFonts w:ascii="Arial" w:hAnsi="Arial" w:cs="Arial"/>
                        </w:rPr>
                        <w:t>J.Rutherford</w:t>
                      </w:r>
                      <w:proofErr w:type="spellEnd"/>
                      <w:proofErr w:type="gramEnd"/>
                    </w:p>
                    <w:p w14:paraId="474E244C" w14:textId="77777777" w:rsidR="004807F0" w:rsidRPr="00BD2C1B" w:rsidRDefault="004807F0" w:rsidP="00BD2C1B">
                      <w:pPr>
                        <w:jc w:val="center"/>
                        <w:rPr>
                          <w:rFonts w:ascii="Arial" w:hAnsi="Arial" w:cs="Arial"/>
                        </w:rPr>
                      </w:pPr>
                      <w:r>
                        <w:rPr>
                          <w:rFonts w:ascii="Arial" w:hAnsi="Arial" w:cs="Arial"/>
                        </w:rPr>
                        <w:t>KS2 Teacher</w:t>
                      </w:r>
                    </w:p>
                  </w:txbxContent>
                </v:textbox>
                <w10:wrap type="square" anchorx="page"/>
              </v:shape>
            </w:pict>
          </mc:Fallback>
        </mc:AlternateContent>
      </w:r>
      <w:r w:rsidRPr="00BD2C1B">
        <w:rPr>
          <w:rFonts w:ascii="Arial" w:hAnsi="Arial" w:cs="Arial"/>
          <w:noProof/>
          <w:lang w:eastAsia="en-GB"/>
        </w:rPr>
        <mc:AlternateContent>
          <mc:Choice Requires="wps">
            <w:drawing>
              <wp:anchor distT="45720" distB="45720" distL="114300" distR="114300" simplePos="0" relativeHeight="251669504" behindDoc="0" locked="0" layoutInCell="1" allowOverlap="1" wp14:anchorId="064EA722" wp14:editId="41F4032D">
                <wp:simplePos x="0" y="0"/>
                <wp:positionH relativeFrom="column">
                  <wp:posOffset>-794385</wp:posOffset>
                </wp:positionH>
                <wp:positionV relativeFrom="paragraph">
                  <wp:posOffset>179180</wp:posOffset>
                </wp:positionV>
                <wp:extent cx="2360930"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50BB0CE" w14:textId="0783BF9C" w:rsidR="004807F0" w:rsidRDefault="004807F0" w:rsidP="00BD2C1B">
                            <w:pPr>
                              <w:jc w:val="center"/>
                              <w:rPr>
                                <w:rFonts w:ascii="Arial" w:hAnsi="Arial" w:cs="Arial"/>
                              </w:rPr>
                            </w:pPr>
                            <w:r>
                              <w:rPr>
                                <w:rFonts w:ascii="Arial" w:hAnsi="Arial" w:cs="Arial"/>
                              </w:rPr>
                              <w:t>H.Earle</w:t>
                            </w:r>
                          </w:p>
                          <w:p w14:paraId="1FCEB701" w14:textId="584F58BC" w:rsidR="004807F0" w:rsidRPr="00BD2C1B" w:rsidRDefault="004807F0" w:rsidP="00BD2C1B">
                            <w:pPr>
                              <w:jc w:val="center"/>
                              <w:rPr>
                                <w:rFonts w:ascii="Arial" w:hAnsi="Arial" w:cs="Arial"/>
                              </w:rPr>
                            </w:pPr>
                            <w:r>
                              <w:rPr>
                                <w:rFonts w:ascii="Arial" w:hAnsi="Arial" w:cs="Arial"/>
                              </w:rPr>
                              <w:t>KS2 Teacher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4EA722" id="_x0000_s1031" type="#_x0000_t202" style="position:absolute;margin-left:-62.55pt;margin-top:14.1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" stroked="f">
                <v:textbox style="mso-fit-shape-to-text:t">
                  <w:txbxContent>
                    <w:p w14:paraId="450BB0CE" w14:textId="0783BF9C" w:rsidR="004807F0" w:rsidRDefault="004807F0" w:rsidP="00BD2C1B">
                      <w:pPr>
                        <w:jc w:val="center"/>
                        <w:rPr>
                          <w:rFonts w:ascii="Arial" w:hAnsi="Arial" w:cs="Arial"/>
                        </w:rPr>
                      </w:pPr>
                      <w:proofErr w:type="spellStart"/>
                      <w:proofErr w:type="gramStart"/>
                      <w:r>
                        <w:rPr>
                          <w:rFonts w:ascii="Arial" w:hAnsi="Arial" w:cs="Arial"/>
                        </w:rPr>
                        <w:t>H.Earle</w:t>
                      </w:r>
                      <w:proofErr w:type="spellEnd"/>
                      <w:proofErr w:type="gramEnd"/>
                    </w:p>
                    <w:p w14:paraId="1FCEB701" w14:textId="584F58BC" w:rsidR="004807F0" w:rsidRPr="00BD2C1B" w:rsidRDefault="004807F0" w:rsidP="00BD2C1B">
                      <w:pPr>
                        <w:jc w:val="center"/>
                        <w:rPr>
                          <w:rFonts w:ascii="Arial" w:hAnsi="Arial" w:cs="Arial"/>
                        </w:rPr>
                      </w:pPr>
                      <w:r>
                        <w:rPr>
                          <w:rFonts w:ascii="Arial" w:hAnsi="Arial" w:cs="Arial"/>
                        </w:rPr>
                        <w:t>KS2 Teacher</w:t>
                      </w:r>
                    </w:p>
                  </w:txbxContent>
                </v:textbox>
                <w10:wrap type="square"/>
              </v:shape>
            </w:pict>
          </mc:Fallback>
        </mc:AlternateContent>
      </w:r>
    </w:p>
    <w:p w14:paraId="19D1D322" w14:textId="753A2ADF" w:rsidR="00BD2C1B" w:rsidRDefault="00BD2C1B" w:rsidP="00633514">
      <w:pPr>
        <w:pStyle w:val="Heading1"/>
        <w:rPr>
          <w:rFonts w:ascii="Arial" w:hAnsi="Arial" w:cs="Arial"/>
        </w:rPr>
      </w:pPr>
    </w:p>
    <w:p w14:paraId="219D839D" w14:textId="06CF4368" w:rsidR="00BD2C1B" w:rsidRDefault="00BD2C1B" w:rsidP="00633514">
      <w:pPr>
        <w:pStyle w:val="Heading1"/>
        <w:rPr>
          <w:rFonts w:ascii="Arial" w:hAnsi="Arial" w:cs="Arial"/>
        </w:rPr>
      </w:pPr>
    </w:p>
    <w:p w14:paraId="32CEE3B8" w14:textId="46F448C7" w:rsidR="00BD2C1B" w:rsidRDefault="00BD2C1B" w:rsidP="00633514">
      <w:pPr>
        <w:pStyle w:val="Heading1"/>
        <w:rPr>
          <w:rFonts w:ascii="Arial" w:hAnsi="Arial" w:cs="Arial"/>
        </w:rPr>
      </w:pPr>
      <w:r w:rsidRPr="00BD2C1B">
        <w:rPr>
          <w:rFonts w:ascii="Arial" w:hAnsi="Arial" w:cs="Arial"/>
          <w:noProof/>
          <w:lang w:eastAsia="en-GB"/>
        </w:rPr>
        <mc:AlternateContent>
          <mc:Choice Requires="wps">
            <w:drawing>
              <wp:anchor distT="45720" distB="45720" distL="114300" distR="114300" simplePos="0" relativeHeight="251684864" behindDoc="0" locked="0" layoutInCell="1" allowOverlap="1" wp14:anchorId="72D044B9" wp14:editId="5135E0DB">
                <wp:simplePos x="0" y="0"/>
                <wp:positionH relativeFrom="page">
                  <wp:posOffset>5117575</wp:posOffset>
                </wp:positionH>
                <wp:positionV relativeFrom="paragraph">
                  <wp:posOffset>794274</wp:posOffset>
                </wp:positionV>
                <wp:extent cx="2360930" cy="14046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282FA8B" w14:textId="6C6BB218" w:rsidR="004807F0" w:rsidRDefault="004807F0" w:rsidP="00BD2C1B">
                            <w:pPr>
                              <w:jc w:val="center"/>
                              <w:rPr>
                                <w:rFonts w:ascii="Arial" w:hAnsi="Arial" w:cs="Arial"/>
                              </w:rPr>
                            </w:pPr>
                            <w:r>
                              <w:rPr>
                                <w:rFonts w:ascii="Arial" w:hAnsi="Arial" w:cs="Arial"/>
                              </w:rPr>
                              <w:t>B.Singleton</w:t>
                            </w:r>
                          </w:p>
                          <w:p w14:paraId="15D2715A" w14:textId="370D9729" w:rsidR="004807F0" w:rsidRPr="00BD2C1B" w:rsidRDefault="004807F0" w:rsidP="00BD2C1B">
                            <w:pPr>
                              <w:jc w:val="center"/>
                              <w:rPr>
                                <w:rFonts w:ascii="Arial" w:hAnsi="Arial" w:cs="Arial"/>
                              </w:rPr>
                            </w:pPr>
                            <w:r>
                              <w:rPr>
                                <w:rFonts w:ascii="Arial" w:hAnsi="Arial" w:cs="Arial"/>
                              </w:rPr>
                              <w:t>Pastoral Lead / Learning Mentor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D044B9" id="_x0000_s1032" type="#_x0000_t202" style="position:absolute;margin-left:402.95pt;margin-top:62.55pt;width:185.9pt;height:110.6pt;z-index:251684864;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kz3Ig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" stroked="f">
                <v:textbox style="mso-fit-shape-to-text:t">
                  <w:txbxContent>
                    <w:p w14:paraId="2282FA8B" w14:textId="6C6BB218" w:rsidR="004807F0" w:rsidRDefault="004807F0" w:rsidP="00BD2C1B">
                      <w:pPr>
                        <w:jc w:val="center"/>
                        <w:rPr>
                          <w:rFonts w:ascii="Arial" w:hAnsi="Arial" w:cs="Arial"/>
                        </w:rPr>
                      </w:pPr>
                      <w:proofErr w:type="spellStart"/>
                      <w:proofErr w:type="gramStart"/>
                      <w:r>
                        <w:rPr>
                          <w:rFonts w:ascii="Arial" w:hAnsi="Arial" w:cs="Arial"/>
                        </w:rPr>
                        <w:t>B.Singleton</w:t>
                      </w:r>
                      <w:proofErr w:type="spellEnd"/>
                      <w:proofErr w:type="gramEnd"/>
                    </w:p>
                    <w:p w14:paraId="15D2715A" w14:textId="370D9729" w:rsidR="004807F0" w:rsidRPr="00BD2C1B" w:rsidRDefault="004807F0" w:rsidP="00BD2C1B">
                      <w:pPr>
                        <w:jc w:val="center"/>
                        <w:rPr>
                          <w:rFonts w:ascii="Arial" w:hAnsi="Arial" w:cs="Arial"/>
                        </w:rPr>
                      </w:pPr>
                      <w:r>
                        <w:rPr>
                          <w:rFonts w:ascii="Arial" w:hAnsi="Arial" w:cs="Arial"/>
                        </w:rPr>
                        <w:t>Pastoral Lead / Learning Mentor</w:t>
                      </w:r>
                    </w:p>
                  </w:txbxContent>
                </v:textbox>
                <w10:wrap type="square" anchorx="page"/>
              </v:shape>
            </w:pict>
          </mc:Fallback>
        </mc:AlternateContent>
      </w:r>
    </w:p>
    <w:p w14:paraId="672FCD03" w14:textId="2FD8D883" w:rsidR="00AD5823" w:rsidRPr="00AD5823" w:rsidRDefault="00BD2C1B" w:rsidP="00AD5823">
      <w:pPr>
        <w:pStyle w:val="Heading1"/>
        <w:rPr>
          <w:rFonts w:ascii="Arial" w:hAnsi="Arial" w:cs="Arial"/>
        </w:rPr>
      </w:pPr>
      <w:r w:rsidRPr="00BD2C1B">
        <w:rPr>
          <w:rFonts w:ascii="Arial" w:hAnsi="Arial" w:cs="Arial"/>
          <w:noProof/>
          <w:lang w:eastAsia="en-GB"/>
        </w:rPr>
        <mc:AlternateContent>
          <mc:Choice Requires="wps">
            <w:drawing>
              <wp:anchor distT="45720" distB="45720" distL="114300" distR="114300" simplePos="0" relativeHeight="251681792" behindDoc="0" locked="0" layoutInCell="1" allowOverlap="1" wp14:anchorId="266F8993" wp14:editId="176210A4">
                <wp:simplePos x="0" y="0"/>
                <wp:positionH relativeFrom="page">
                  <wp:align>center</wp:align>
                </wp:positionH>
                <wp:positionV relativeFrom="paragraph">
                  <wp:posOffset>398255</wp:posOffset>
                </wp:positionV>
                <wp:extent cx="236093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A72F3FC" w14:textId="1DFAADB7" w:rsidR="004807F0" w:rsidRDefault="004807F0" w:rsidP="00BD2C1B">
                            <w:pPr>
                              <w:jc w:val="center"/>
                              <w:rPr>
                                <w:rFonts w:ascii="Arial" w:hAnsi="Arial" w:cs="Arial"/>
                              </w:rPr>
                            </w:pPr>
                            <w:r>
                              <w:rPr>
                                <w:rFonts w:ascii="Arial" w:hAnsi="Arial" w:cs="Arial"/>
                              </w:rPr>
                              <w:t>J.Mangan</w:t>
                            </w:r>
                          </w:p>
                          <w:p w14:paraId="6706F039" w14:textId="40BE0264" w:rsidR="004807F0" w:rsidRPr="00BD2C1B" w:rsidRDefault="00F132DE" w:rsidP="00BD2C1B">
                            <w:pPr>
                              <w:jc w:val="center"/>
                              <w:rPr>
                                <w:rFonts w:ascii="Arial" w:hAnsi="Arial" w:cs="Arial"/>
                              </w:rPr>
                            </w:pPr>
                            <w:r>
                              <w:rPr>
                                <w:rFonts w:ascii="Arial" w:hAnsi="Arial" w:cs="Arial"/>
                              </w:rPr>
                              <w:t>KS1</w:t>
                            </w:r>
                            <w:r w:rsidR="004807F0">
                              <w:rPr>
                                <w:rFonts w:ascii="Arial" w:hAnsi="Arial" w:cs="Arial"/>
                              </w:rPr>
                              <w:t xml:space="preserve"> </w:t>
                            </w:r>
                            <w:r>
                              <w:rPr>
                                <w:rFonts w:ascii="Arial" w:hAnsi="Arial" w:cs="Arial"/>
                              </w:rPr>
                              <w:t>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6F8993" id="_x0000_s1033" type="#_x0000_t202" style="position:absolute;margin-left:0;margin-top:31.35pt;width:185.9pt;height:110.6pt;z-index:251681792;visibility:visible;mso-wrap-style:square;mso-width-percent:400;mso-height-percent:200;mso-wrap-distance-left:9pt;mso-wrap-distance-top:3.6pt;mso-wrap-distance-right:9pt;mso-wrap-distance-bottom:3.6pt;mso-position-horizontal:center;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FTOIwIAACQ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" stroked="f">
                <v:textbox style="mso-fit-shape-to-text:t">
                  <w:txbxContent>
                    <w:p w14:paraId="3A72F3FC" w14:textId="1DFAADB7" w:rsidR="004807F0" w:rsidRDefault="004807F0" w:rsidP="00BD2C1B">
                      <w:pPr>
                        <w:jc w:val="center"/>
                        <w:rPr>
                          <w:rFonts w:ascii="Arial" w:hAnsi="Arial" w:cs="Arial"/>
                        </w:rPr>
                      </w:pPr>
                      <w:r>
                        <w:rPr>
                          <w:rFonts w:ascii="Arial" w:hAnsi="Arial" w:cs="Arial"/>
                        </w:rPr>
                        <w:t>J.Mangan</w:t>
                      </w:r>
                    </w:p>
                    <w:p w14:paraId="6706F039" w14:textId="40BE0264" w:rsidR="004807F0" w:rsidRPr="00BD2C1B" w:rsidRDefault="00F132DE" w:rsidP="00BD2C1B">
                      <w:pPr>
                        <w:jc w:val="center"/>
                        <w:rPr>
                          <w:rFonts w:ascii="Arial" w:hAnsi="Arial" w:cs="Arial"/>
                        </w:rPr>
                      </w:pPr>
                      <w:r>
                        <w:rPr>
                          <w:rFonts w:ascii="Arial" w:hAnsi="Arial" w:cs="Arial"/>
                        </w:rPr>
                        <w:t>KS1</w:t>
                      </w:r>
                      <w:r w:rsidR="004807F0">
                        <w:rPr>
                          <w:rFonts w:ascii="Arial" w:hAnsi="Arial" w:cs="Arial"/>
                        </w:rPr>
                        <w:t xml:space="preserve"> </w:t>
                      </w:r>
                      <w:r>
                        <w:rPr>
                          <w:rFonts w:ascii="Arial" w:hAnsi="Arial" w:cs="Arial"/>
                        </w:rPr>
                        <w:t>TA</w:t>
                      </w:r>
                    </w:p>
                  </w:txbxContent>
                </v:textbox>
                <w10:wrap type="square" anchorx="page"/>
              </v:shape>
            </w:pict>
          </mc:Fallback>
        </mc:AlternateContent>
      </w:r>
      <w:r w:rsidRPr="00BD2C1B">
        <w:rPr>
          <w:rFonts w:ascii="Arial" w:hAnsi="Arial" w:cs="Arial"/>
          <w:noProof/>
          <w:lang w:eastAsia="en-GB"/>
        </w:rPr>
        <mc:AlternateContent>
          <mc:Choice Requires="wps">
            <w:drawing>
              <wp:anchor distT="45720" distB="45720" distL="114300" distR="114300" simplePos="0" relativeHeight="251678720" behindDoc="0" locked="0" layoutInCell="1" allowOverlap="1" wp14:anchorId="7181C6AC" wp14:editId="5D12E58B">
                <wp:simplePos x="0" y="0"/>
                <wp:positionH relativeFrom="column">
                  <wp:posOffset>-826577</wp:posOffset>
                </wp:positionH>
                <wp:positionV relativeFrom="paragraph">
                  <wp:posOffset>334010</wp:posOffset>
                </wp:positionV>
                <wp:extent cx="236093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5CFD17E" w14:textId="0F3A0367" w:rsidR="004807F0" w:rsidRDefault="004807F0" w:rsidP="00BD2C1B">
                            <w:pPr>
                              <w:jc w:val="center"/>
                              <w:rPr>
                                <w:rFonts w:ascii="Arial" w:hAnsi="Arial" w:cs="Arial"/>
                              </w:rPr>
                            </w:pPr>
                            <w:r>
                              <w:rPr>
                                <w:rFonts w:ascii="Arial" w:hAnsi="Arial" w:cs="Arial"/>
                              </w:rPr>
                              <w:t>G.Parry</w:t>
                            </w:r>
                          </w:p>
                          <w:p w14:paraId="20A4B2CF" w14:textId="6DAB95AE" w:rsidR="004807F0" w:rsidRPr="00BD2C1B" w:rsidRDefault="00F132DE" w:rsidP="00BD2C1B">
                            <w:pPr>
                              <w:jc w:val="center"/>
                              <w:rPr>
                                <w:rFonts w:ascii="Arial" w:hAnsi="Arial" w:cs="Arial"/>
                              </w:rPr>
                            </w:pPr>
                            <w:r>
                              <w:rPr>
                                <w:rFonts w:ascii="Arial" w:hAnsi="Arial" w:cs="Arial"/>
                              </w:rPr>
                              <w:t xml:space="preserve">KS2 </w:t>
                            </w:r>
                            <w:r w:rsidR="004807F0">
                              <w:rPr>
                                <w:rFonts w:ascii="Arial" w:hAnsi="Arial" w:cs="Arial"/>
                              </w:rPr>
                              <w:t>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81C6AC" id="_x0000_s1034" type="#_x0000_t202" style="position:absolute;margin-left:-65.1pt;margin-top:26.3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6XUIwIAACQEAAAOAAAAZHJzL2Uyb0RvYy54bWysU9uO2yAQfa/Uf0C8N3a8SZp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" stroked="f">
                <v:textbox style="mso-fit-shape-to-text:t">
                  <w:txbxContent>
                    <w:p w14:paraId="55CFD17E" w14:textId="0F3A0367" w:rsidR="004807F0" w:rsidRDefault="004807F0" w:rsidP="00BD2C1B">
                      <w:pPr>
                        <w:jc w:val="center"/>
                        <w:rPr>
                          <w:rFonts w:ascii="Arial" w:hAnsi="Arial" w:cs="Arial"/>
                        </w:rPr>
                      </w:pPr>
                      <w:r>
                        <w:rPr>
                          <w:rFonts w:ascii="Arial" w:hAnsi="Arial" w:cs="Arial"/>
                        </w:rPr>
                        <w:t>G.Parry</w:t>
                      </w:r>
                    </w:p>
                    <w:p w14:paraId="20A4B2CF" w14:textId="6DAB95AE" w:rsidR="004807F0" w:rsidRPr="00BD2C1B" w:rsidRDefault="00F132DE" w:rsidP="00BD2C1B">
                      <w:pPr>
                        <w:jc w:val="center"/>
                        <w:rPr>
                          <w:rFonts w:ascii="Arial" w:hAnsi="Arial" w:cs="Arial"/>
                        </w:rPr>
                      </w:pPr>
                      <w:r>
                        <w:rPr>
                          <w:rFonts w:ascii="Arial" w:hAnsi="Arial" w:cs="Arial"/>
                        </w:rPr>
                        <w:t xml:space="preserve">KS2 </w:t>
                      </w:r>
                      <w:r w:rsidR="004807F0">
                        <w:rPr>
                          <w:rFonts w:ascii="Arial" w:hAnsi="Arial" w:cs="Arial"/>
                        </w:rPr>
                        <w:t>TA</w:t>
                      </w:r>
                    </w:p>
                  </w:txbxContent>
                </v:textbox>
                <w10:wrap type="square"/>
              </v:shape>
            </w:pict>
          </mc:Fallback>
        </mc:AlternateContent>
      </w:r>
    </w:p>
    <w:p w14:paraId="3C758DB0" w14:textId="3DFE6062" w:rsidR="00E96896" w:rsidRPr="00DC7529" w:rsidRDefault="00E96896" w:rsidP="00633514">
      <w:pPr>
        <w:pStyle w:val="Heading1"/>
        <w:rPr>
          <w:rFonts w:ascii="Arial" w:hAnsi="Arial" w:cs="Arial"/>
          <w:color w:val="FF0000"/>
        </w:rPr>
      </w:pPr>
      <w:r w:rsidRPr="00DC7529">
        <w:rPr>
          <w:rFonts w:ascii="Arial" w:hAnsi="Arial" w:cs="Arial"/>
          <w:color w:val="FF0000"/>
        </w:rPr>
        <w:lastRenderedPageBreak/>
        <w:t>Contents</w:t>
      </w:r>
    </w:p>
    <w:p w14:paraId="62C45343" w14:textId="77777777" w:rsidR="00355347" w:rsidRPr="00BD2C1B" w:rsidRDefault="00355347" w:rsidP="00355347">
      <w:pPr>
        <w:rPr>
          <w:rFonts w:ascii="Arial" w:hAnsi="Arial" w:cs="Arial"/>
        </w:rPr>
      </w:pPr>
    </w:p>
    <w:p w14:paraId="41147965" w14:textId="22E0EB8E" w:rsidR="00E96896" w:rsidRPr="00BD2C1B" w:rsidRDefault="00E96896" w:rsidP="00355347">
      <w:pPr>
        <w:pStyle w:val="ListParagraph"/>
        <w:numPr>
          <w:ilvl w:val="0"/>
          <w:numId w:val="30"/>
        </w:numPr>
        <w:spacing w:line="360" w:lineRule="auto"/>
        <w:rPr>
          <w:rFonts w:ascii="Arial" w:hAnsi="Arial" w:cs="Arial"/>
          <w:sz w:val="24"/>
        </w:rPr>
      </w:pPr>
      <w:r w:rsidRPr="00BD2C1B">
        <w:rPr>
          <w:rFonts w:ascii="Arial" w:hAnsi="Arial" w:cs="Arial"/>
          <w:sz w:val="24"/>
        </w:rPr>
        <w:t>Policy Statement</w:t>
      </w:r>
    </w:p>
    <w:p w14:paraId="29B9653A" w14:textId="3F6509D3" w:rsidR="00E96896" w:rsidRPr="00BD2C1B" w:rsidRDefault="00E96896" w:rsidP="00355347">
      <w:pPr>
        <w:pStyle w:val="ListParagraph"/>
        <w:numPr>
          <w:ilvl w:val="0"/>
          <w:numId w:val="30"/>
        </w:numPr>
        <w:spacing w:line="360" w:lineRule="auto"/>
        <w:rPr>
          <w:rFonts w:ascii="Arial" w:hAnsi="Arial" w:cs="Arial"/>
          <w:sz w:val="24"/>
        </w:rPr>
      </w:pPr>
      <w:r w:rsidRPr="00BD2C1B">
        <w:rPr>
          <w:rFonts w:ascii="Arial" w:hAnsi="Arial" w:cs="Arial"/>
          <w:sz w:val="24"/>
        </w:rPr>
        <w:t>Scope</w:t>
      </w:r>
    </w:p>
    <w:p w14:paraId="2236C25D" w14:textId="4C3BF2E0" w:rsidR="00E96896" w:rsidRPr="00BD2C1B" w:rsidRDefault="00E96896" w:rsidP="00355347">
      <w:pPr>
        <w:pStyle w:val="ListParagraph"/>
        <w:numPr>
          <w:ilvl w:val="0"/>
          <w:numId w:val="30"/>
        </w:numPr>
        <w:spacing w:line="360" w:lineRule="auto"/>
        <w:rPr>
          <w:rFonts w:ascii="Arial" w:hAnsi="Arial" w:cs="Arial"/>
          <w:sz w:val="24"/>
        </w:rPr>
      </w:pPr>
      <w:r w:rsidRPr="00BD2C1B">
        <w:rPr>
          <w:rFonts w:ascii="Arial" w:hAnsi="Arial" w:cs="Arial"/>
          <w:sz w:val="24"/>
        </w:rPr>
        <w:t>Policy Aims</w:t>
      </w:r>
    </w:p>
    <w:p w14:paraId="32E1609B" w14:textId="3D4119B0" w:rsidR="00E96896" w:rsidRPr="00BD2C1B" w:rsidRDefault="00E96896" w:rsidP="00355347">
      <w:pPr>
        <w:pStyle w:val="ListParagraph"/>
        <w:numPr>
          <w:ilvl w:val="0"/>
          <w:numId w:val="30"/>
        </w:numPr>
        <w:spacing w:line="360" w:lineRule="auto"/>
        <w:rPr>
          <w:rFonts w:ascii="Arial" w:hAnsi="Arial" w:cs="Arial"/>
          <w:sz w:val="24"/>
        </w:rPr>
      </w:pPr>
      <w:r w:rsidRPr="00BD2C1B">
        <w:rPr>
          <w:rFonts w:ascii="Arial" w:hAnsi="Arial" w:cs="Arial"/>
          <w:sz w:val="24"/>
        </w:rPr>
        <w:t>Key Staff Members</w:t>
      </w:r>
    </w:p>
    <w:p w14:paraId="05833F7F" w14:textId="4A402BC3" w:rsidR="00E96896" w:rsidRPr="00BD2C1B" w:rsidRDefault="00E96896" w:rsidP="00355347">
      <w:pPr>
        <w:pStyle w:val="ListParagraph"/>
        <w:numPr>
          <w:ilvl w:val="0"/>
          <w:numId w:val="30"/>
        </w:numPr>
        <w:spacing w:line="360" w:lineRule="auto"/>
        <w:rPr>
          <w:rFonts w:ascii="Arial" w:hAnsi="Arial" w:cs="Arial"/>
          <w:sz w:val="24"/>
        </w:rPr>
      </w:pPr>
      <w:r w:rsidRPr="00BD2C1B">
        <w:rPr>
          <w:rFonts w:ascii="Arial" w:hAnsi="Arial" w:cs="Arial"/>
          <w:sz w:val="24"/>
        </w:rPr>
        <w:t>Individual Care Plans</w:t>
      </w:r>
    </w:p>
    <w:p w14:paraId="1ADBB295" w14:textId="2348B028" w:rsidR="00E96896" w:rsidRPr="00BD2C1B" w:rsidRDefault="00E96896" w:rsidP="00355347">
      <w:pPr>
        <w:pStyle w:val="ListParagraph"/>
        <w:numPr>
          <w:ilvl w:val="0"/>
          <w:numId w:val="30"/>
        </w:numPr>
        <w:spacing w:line="360" w:lineRule="auto"/>
        <w:rPr>
          <w:rFonts w:ascii="Arial" w:hAnsi="Arial" w:cs="Arial"/>
          <w:sz w:val="24"/>
        </w:rPr>
      </w:pPr>
      <w:r w:rsidRPr="00BD2C1B">
        <w:rPr>
          <w:rFonts w:ascii="Arial" w:hAnsi="Arial" w:cs="Arial"/>
          <w:sz w:val="24"/>
        </w:rPr>
        <w:t xml:space="preserve">Teaching about Mental Health </w:t>
      </w:r>
    </w:p>
    <w:p w14:paraId="369AA634" w14:textId="5167DD31" w:rsidR="00E96896" w:rsidRPr="00BD2C1B" w:rsidRDefault="00E96896" w:rsidP="00355347">
      <w:pPr>
        <w:pStyle w:val="ListParagraph"/>
        <w:numPr>
          <w:ilvl w:val="0"/>
          <w:numId w:val="30"/>
        </w:numPr>
        <w:spacing w:line="360" w:lineRule="auto"/>
        <w:rPr>
          <w:rFonts w:ascii="Arial" w:hAnsi="Arial" w:cs="Arial"/>
          <w:sz w:val="24"/>
        </w:rPr>
      </w:pPr>
      <w:r w:rsidRPr="00BD2C1B">
        <w:rPr>
          <w:rFonts w:ascii="Arial" w:hAnsi="Arial" w:cs="Arial"/>
          <w:sz w:val="24"/>
        </w:rPr>
        <w:t>Signposting</w:t>
      </w:r>
    </w:p>
    <w:p w14:paraId="189D867B" w14:textId="02113544" w:rsidR="00E96896" w:rsidRPr="00BD2C1B" w:rsidRDefault="00E96896" w:rsidP="00355347">
      <w:pPr>
        <w:pStyle w:val="ListParagraph"/>
        <w:numPr>
          <w:ilvl w:val="0"/>
          <w:numId w:val="30"/>
        </w:numPr>
        <w:spacing w:line="360" w:lineRule="auto"/>
        <w:rPr>
          <w:rFonts w:ascii="Arial" w:hAnsi="Arial" w:cs="Arial"/>
          <w:sz w:val="24"/>
        </w:rPr>
      </w:pPr>
      <w:r w:rsidRPr="00BD2C1B">
        <w:rPr>
          <w:rFonts w:ascii="Arial" w:hAnsi="Arial" w:cs="Arial"/>
          <w:sz w:val="24"/>
        </w:rPr>
        <w:t>Sources or support at school and in the local community</w:t>
      </w:r>
    </w:p>
    <w:p w14:paraId="693518AA" w14:textId="09044143" w:rsidR="00E96896" w:rsidRPr="00BD2C1B" w:rsidRDefault="00E96896" w:rsidP="00355347">
      <w:pPr>
        <w:pStyle w:val="ListParagraph"/>
        <w:numPr>
          <w:ilvl w:val="0"/>
          <w:numId w:val="30"/>
        </w:numPr>
        <w:spacing w:line="360" w:lineRule="auto"/>
        <w:rPr>
          <w:rFonts w:ascii="Arial" w:hAnsi="Arial" w:cs="Arial"/>
          <w:sz w:val="24"/>
        </w:rPr>
      </w:pPr>
      <w:r w:rsidRPr="00BD2C1B">
        <w:rPr>
          <w:rFonts w:ascii="Arial" w:hAnsi="Arial" w:cs="Arial"/>
          <w:sz w:val="24"/>
        </w:rPr>
        <w:t>Warning signs</w:t>
      </w:r>
    </w:p>
    <w:p w14:paraId="03484CBC" w14:textId="167FB3F9" w:rsidR="00E96896" w:rsidRPr="00BD2C1B" w:rsidRDefault="00E96896" w:rsidP="00355347">
      <w:pPr>
        <w:pStyle w:val="ListParagraph"/>
        <w:numPr>
          <w:ilvl w:val="0"/>
          <w:numId w:val="30"/>
        </w:numPr>
        <w:spacing w:line="360" w:lineRule="auto"/>
        <w:rPr>
          <w:rFonts w:ascii="Arial" w:hAnsi="Arial" w:cs="Arial"/>
          <w:sz w:val="24"/>
        </w:rPr>
      </w:pPr>
      <w:r w:rsidRPr="00BD2C1B">
        <w:rPr>
          <w:rFonts w:ascii="Arial" w:hAnsi="Arial" w:cs="Arial"/>
          <w:sz w:val="24"/>
        </w:rPr>
        <w:t>Targeted support</w:t>
      </w:r>
    </w:p>
    <w:p w14:paraId="3C28071D" w14:textId="2D987C02" w:rsidR="00E96896" w:rsidRPr="00BD2C1B" w:rsidRDefault="00E96896" w:rsidP="00355347">
      <w:pPr>
        <w:pStyle w:val="ListParagraph"/>
        <w:numPr>
          <w:ilvl w:val="0"/>
          <w:numId w:val="30"/>
        </w:numPr>
        <w:spacing w:line="360" w:lineRule="auto"/>
        <w:rPr>
          <w:rFonts w:ascii="Arial" w:hAnsi="Arial" w:cs="Arial"/>
          <w:sz w:val="24"/>
        </w:rPr>
      </w:pPr>
      <w:r w:rsidRPr="00BD2C1B">
        <w:rPr>
          <w:rFonts w:ascii="Arial" w:hAnsi="Arial" w:cs="Arial"/>
          <w:sz w:val="24"/>
        </w:rPr>
        <w:t>Managing disclosures</w:t>
      </w:r>
    </w:p>
    <w:p w14:paraId="4DDA26E0" w14:textId="14B534C5" w:rsidR="00E96896" w:rsidRPr="00BD2C1B" w:rsidRDefault="00E96896" w:rsidP="00355347">
      <w:pPr>
        <w:pStyle w:val="ListParagraph"/>
        <w:numPr>
          <w:ilvl w:val="0"/>
          <w:numId w:val="30"/>
        </w:numPr>
        <w:spacing w:line="360" w:lineRule="auto"/>
        <w:rPr>
          <w:rFonts w:ascii="Arial" w:hAnsi="Arial" w:cs="Arial"/>
          <w:sz w:val="24"/>
        </w:rPr>
      </w:pPr>
      <w:r w:rsidRPr="00BD2C1B">
        <w:rPr>
          <w:rFonts w:ascii="Arial" w:hAnsi="Arial" w:cs="Arial"/>
          <w:sz w:val="24"/>
        </w:rPr>
        <w:t xml:space="preserve">Confidentiality </w:t>
      </w:r>
    </w:p>
    <w:p w14:paraId="59E9EE36" w14:textId="4BC11B17" w:rsidR="00B73289" w:rsidRDefault="00B73289" w:rsidP="00355347">
      <w:pPr>
        <w:pStyle w:val="ListParagraph"/>
        <w:numPr>
          <w:ilvl w:val="0"/>
          <w:numId w:val="30"/>
        </w:numPr>
        <w:spacing w:line="360" w:lineRule="auto"/>
        <w:rPr>
          <w:rFonts w:ascii="Arial" w:hAnsi="Arial" w:cs="Arial"/>
          <w:sz w:val="24"/>
        </w:rPr>
      </w:pPr>
      <w:r>
        <w:rPr>
          <w:rFonts w:ascii="Arial" w:hAnsi="Arial" w:cs="Arial"/>
          <w:sz w:val="24"/>
        </w:rPr>
        <w:t xml:space="preserve">Involving parents and carers </w:t>
      </w:r>
    </w:p>
    <w:p w14:paraId="11C9FF21" w14:textId="46BAA635" w:rsidR="00E96896" w:rsidRPr="00BD2C1B" w:rsidRDefault="00E96896" w:rsidP="00355347">
      <w:pPr>
        <w:pStyle w:val="ListParagraph"/>
        <w:numPr>
          <w:ilvl w:val="0"/>
          <w:numId w:val="30"/>
        </w:numPr>
        <w:spacing w:line="360" w:lineRule="auto"/>
        <w:rPr>
          <w:rFonts w:ascii="Arial" w:hAnsi="Arial" w:cs="Arial"/>
          <w:sz w:val="24"/>
        </w:rPr>
      </w:pPr>
      <w:r w:rsidRPr="00BD2C1B">
        <w:rPr>
          <w:rFonts w:ascii="Arial" w:hAnsi="Arial" w:cs="Arial"/>
          <w:sz w:val="24"/>
        </w:rPr>
        <w:t xml:space="preserve">Training </w:t>
      </w:r>
    </w:p>
    <w:p w14:paraId="01871487" w14:textId="52868723" w:rsidR="00E96896" w:rsidRPr="00BD2C1B" w:rsidRDefault="00E96896" w:rsidP="00BA7905">
      <w:pPr>
        <w:pStyle w:val="ListParagraph"/>
        <w:spacing w:line="360" w:lineRule="auto"/>
        <w:rPr>
          <w:rFonts w:ascii="Arial" w:hAnsi="Arial" w:cs="Arial"/>
          <w:sz w:val="24"/>
        </w:rPr>
      </w:pPr>
    </w:p>
    <w:p w14:paraId="3F035831" w14:textId="6B6401C6" w:rsidR="00355347" w:rsidRDefault="00355347" w:rsidP="00641DC4">
      <w:pPr>
        <w:rPr>
          <w:rFonts w:ascii="Century Gothic" w:hAnsi="Century Gothic"/>
          <w:sz w:val="28"/>
        </w:rPr>
      </w:pPr>
    </w:p>
    <w:p w14:paraId="76A50755" w14:textId="457910F7" w:rsidR="00FB512F" w:rsidRDefault="00FB512F" w:rsidP="00641DC4">
      <w:pPr>
        <w:rPr>
          <w:rFonts w:ascii="Century Gothic" w:hAnsi="Century Gothic"/>
        </w:rPr>
      </w:pPr>
    </w:p>
    <w:p w14:paraId="508CA2A1" w14:textId="19939681" w:rsidR="00FB512F" w:rsidRDefault="00FB512F" w:rsidP="00641DC4">
      <w:pPr>
        <w:rPr>
          <w:rFonts w:ascii="Century Gothic" w:hAnsi="Century Gothic"/>
        </w:rPr>
      </w:pPr>
    </w:p>
    <w:p w14:paraId="4E018511" w14:textId="10F5B958" w:rsidR="00FB512F" w:rsidRDefault="00FB512F" w:rsidP="00641DC4">
      <w:pPr>
        <w:rPr>
          <w:rFonts w:ascii="Century Gothic" w:hAnsi="Century Gothic"/>
        </w:rPr>
      </w:pPr>
    </w:p>
    <w:p w14:paraId="3DD4148C" w14:textId="736264E9" w:rsidR="00FB512F" w:rsidRDefault="00FB512F" w:rsidP="00641DC4">
      <w:pPr>
        <w:rPr>
          <w:rFonts w:ascii="Century Gothic" w:hAnsi="Century Gothic"/>
        </w:rPr>
      </w:pPr>
    </w:p>
    <w:p w14:paraId="63647528" w14:textId="77777777" w:rsidR="00BD2C1B" w:rsidRDefault="00BD2C1B" w:rsidP="00641DC4">
      <w:pPr>
        <w:rPr>
          <w:rFonts w:ascii="Century Gothic" w:hAnsi="Century Gothic"/>
        </w:rPr>
      </w:pPr>
    </w:p>
    <w:p w14:paraId="1FEF7BFD" w14:textId="77777777" w:rsidR="00BD2C1B" w:rsidRDefault="00BD2C1B" w:rsidP="00641DC4">
      <w:pPr>
        <w:rPr>
          <w:rFonts w:ascii="Century Gothic" w:hAnsi="Century Gothic"/>
        </w:rPr>
      </w:pPr>
    </w:p>
    <w:p w14:paraId="4174676F" w14:textId="77777777" w:rsidR="00BD2C1B" w:rsidRDefault="00BD2C1B" w:rsidP="00641DC4">
      <w:pPr>
        <w:rPr>
          <w:rFonts w:ascii="Century Gothic" w:hAnsi="Century Gothic"/>
        </w:rPr>
      </w:pPr>
    </w:p>
    <w:p w14:paraId="29B0F4F4" w14:textId="77777777" w:rsidR="00BD2C1B" w:rsidRDefault="00BD2C1B" w:rsidP="00641DC4">
      <w:pPr>
        <w:rPr>
          <w:rFonts w:ascii="Century Gothic" w:hAnsi="Century Gothic"/>
        </w:rPr>
      </w:pPr>
    </w:p>
    <w:p w14:paraId="04B1F023" w14:textId="77777777" w:rsidR="00BD2C1B" w:rsidRDefault="00BD2C1B" w:rsidP="00641DC4">
      <w:pPr>
        <w:rPr>
          <w:rFonts w:ascii="Century Gothic" w:hAnsi="Century Gothic"/>
        </w:rPr>
      </w:pPr>
    </w:p>
    <w:p w14:paraId="75880E00" w14:textId="40AE562B" w:rsidR="00A103E1" w:rsidRDefault="00A103E1" w:rsidP="00641DC4">
      <w:pPr>
        <w:rPr>
          <w:rFonts w:ascii="Century Gothic" w:hAnsi="Century Gothic"/>
        </w:rPr>
      </w:pPr>
    </w:p>
    <w:p w14:paraId="5FB6C0A3" w14:textId="01999A0E" w:rsidR="00BD2C1B" w:rsidRDefault="00BD2C1B" w:rsidP="00641DC4">
      <w:pPr>
        <w:rPr>
          <w:rFonts w:ascii="Century Gothic" w:hAnsi="Century Gothic"/>
        </w:rPr>
      </w:pPr>
    </w:p>
    <w:p w14:paraId="7CB7B33E" w14:textId="5E1D25DC" w:rsidR="00084558" w:rsidRDefault="00084558" w:rsidP="00641DC4">
      <w:pPr>
        <w:rPr>
          <w:rFonts w:ascii="Century Gothic" w:hAnsi="Century Gothic"/>
        </w:rPr>
      </w:pPr>
    </w:p>
    <w:p w14:paraId="1F424F6D" w14:textId="06D2FC69" w:rsidR="00084558" w:rsidRDefault="00084558" w:rsidP="00641DC4">
      <w:pPr>
        <w:rPr>
          <w:rFonts w:ascii="Century Gothic" w:hAnsi="Century Gothic"/>
        </w:rPr>
      </w:pPr>
    </w:p>
    <w:p w14:paraId="6729FCE4" w14:textId="4F294E8E" w:rsidR="00084558" w:rsidRDefault="00084558" w:rsidP="00641DC4">
      <w:pPr>
        <w:rPr>
          <w:rFonts w:ascii="Century Gothic" w:hAnsi="Century Gothic"/>
        </w:rPr>
      </w:pPr>
    </w:p>
    <w:p w14:paraId="7EB7794B" w14:textId="77777777" w:rsidR="00084558" w:rsidRPr="00641DC4" w:rsidRDefault="00084558" w:rsidP="00641DC4">
      <w:pPr>
        <w:rPr>
          <w:rFonts w:ascii="Century Gothic" w:hAnsi="Century Gothic"/>
        </w:rPr>
      </w:pPr>
    </w:p>
    <w:p w14:paraId="0988CFEB" w14:textId="2A5A83AE" w:rsidR="00633514" w:rsidRPr="00BD2C1B" w:rsidRDefault="00E96896" w:rsidP="00E96896">
      <w:pPr>
        <w:pStyle w:val="Heading2"/>
        <w:numPr>
          <w:ilvl w:val="0"/>
          <w:numId w:val="31"/>
        </w:numPr>
        <w:rPr>
          <w:rFonts w:ascii="Arial" w:hAnsi="Arial" w:cs="Arial"/>
          <w:color w:val="FF0000"/>
          <w:sz w:val="28"/>
        </w:rPr>
      </w:pPr>
      <w:r w:rsidRPr="00BD2C1B">
        <w:rPr>
          <w:rFonts w:ascii="Arial" w:hAnsi="Arial" w:cs="Arial"/>
          <w:color w:val="FF0000"/>
          <w:sz w:val="28"/>
        </w:rPr>
        <w:lastRenderedPageBreak/>
        <w:t>Policy</w:t>
      </w:r>
      <w:r w:rsidR="00633514" w:rsidRPr="00BD2C1B">
        <w:rPr>
          <w:rFonts w:ascii="Arial" w:hAnsi="Arial" w:cs="Arial"/>
          <w:color w:val="FF0000"/>
          <w:sz w:val="28"/>
        </w:rPr>
        <w:t xml:space="preserve"> statement  </w:t>
      </w:r>
    </w:p>
    <w:p w14:paraId="67EC440A" w14:textId="55584B49" w:rsidR="007361BB" w:rsidRPr="00BD2C1B" w:rsidRDefault="007361BB" w:rsidP="0008023C">
      <w:pPr>
        <w:rPr>
          <w:rFonts w:ascii="Arial" w:hAnsi="Arial" w:cs="Arial"/>
        </w:rPr>
      </w:pPr>
    </w:p>
    <w:p w14:paraId="652F2793" w14:textId="6CCCDDFF" w:rsidR="003D6AF1" w:rsidRDefault="00520598" w:rsidP="00461E64">
      <w:pPr>
        <w:spacing w:line="360" w:lineRule="auto"/>
        <w:rPr>
          <w:rFonts w:ascii="Arial" w:hAnsi="Arial" w:cs="Arial"/>
        </w:rPr>
      </w:pPr>
      <w:r w:rsidRPr="00BD2C1B">
        <w:rPr>
          <w:rFonts w:ascii="Arial" w:hAnsi="Arial" w:cs="Arial"/>
          <w:color w:val="000000" w:themeColor="text1"/>
        </w:rPr>
        <w:t xml:space="preserve">At </w:t>
      </w:r>
      <w:r w:rsidR="00BD2C1B" w:rsidRPr="00BD2C1B">
        <w:rPr>
          <w:rFonts w:ascii="Arial" w:hAnsi="Arial" w:cs="Arial"/>
          <w:color w:val="000000" w:themeColor="text1"/>
        </w:rPr>
        <w:t>Broad Square Primary School</w:t>
      </w:r>
      <w:r w:rsidR="00170877">
        <w:rPr>
          <w:rFonts w:ascii="Arial" w:hAnsi="Arial" w:cs="Arial"/>
          <w:color w:val="000000" w:themeColor="text1"/>
        </w:rPr>
        <w:t>,</w:t>
      </w:r>
      <w:r w:rsidRPr="00BD2C1B">
        <w:rPr>
          <w:rFonts w:ascii="Arial" w:hAnsi="Arial" w:cs="Arial"/>
          <w:color w:val="000000" w:themeColor="text1"/>
        </w:rPr>
        <w:t xml:space="preserve"> we are committed to promoting positive mental health </w:t>
      </w:r>
      <w:r w:rsidR="00F264C3" w:rsidRPr="00BD2C1B">
        <w:rPr>
          <w:rFonts w:ascii="Arial" w:hAnsi="Arial" w:cs="Arial"/>
          <w:color w:val="000000" w:themeColor="text1"/>
        </w:rPr>
        <w:t xml:space="preserve">and emotional wellbeing to </w:t>
      </w:r>
      <w:r w:rsidR="00F264C3" w:rsidRPr="00170877">
        <w:rPr>
          <w:rFonts w:ascii="Arial" w:hAnsi="Arial" w:cs="Arial"/>
          <w:b/>
          <w:color w:val="000000" w:themeColor="text1"/>
        </w:rPr>
        <w:t>all</w:t>
      </w:r>
      <w:r w:rsidR="00F264C3" w:rsidRPr="00BD2C1B">
        <w:rPr>
          <w:rFonts w:ascii="Arial" w:hAnsi="Arial" w:cs="Arial"/>
          <w:color w:val="000000" w:themeColor="text1"/>
        </w:rPr>
        <w:t xml:space="preserve"> </w:t>
      </w:r>
      <w:r w:rsidR="00170877">
        <w:rPr>
          <w:rFonts w:ascii="Arial" w:hAnsi="Arial" w:cs="Arial"/>
          <w:color w:val="000000" w:themeColor="text1"/>
        </w:rPr>
        <w:t>members of our school community</w:t>
      </w:r>
      <w:r w:rsidR="00BB2BC1" w:rsidRPr="00BD2C1B">
        <w:rPr>
          <w:rFonts w:ascii="Arial" w:hAnsi="Arial" w:cs="Arial"/>
          <w:color w:val="000000" w:themeColor="text1"/>
        </w:rPr>
        <w:t>.</w:t>
      </w:r>
      <w:r w:rsidR="00170877">
        <w:rPr>
          <w:rFonts w:ascii="Arial" w:hAnsi="Arial" w:cs="Arial"/>
          <w:color w:val="000000" w:themeColor="text1"/>
        </w:rPr>
        <w:t xml:space="preserve"> We recognise how important mental health and emotional wellbeing is to our lives, in just the same way as physical health.</w:t>
      </w:r>
      <w:r w:rsidR="00BB2BC1" w:rsidRPr="00BD2C1B">
        <w:rPr>
          <w:rFonts w:ascii="Arial" w:hAnsi="Arial" w:cs="Arial"/>
          <w:color w:val="000000" w:themeColor="text1"/>
        </w:rPr>
        <w:t xml:space="preserve"> </w:t>
      </w:r>
      <w:r w:rsidR="00170877">
        <w:t xml:space="preserve">We </w:t>
      </w:r>
      <w:r w:rsidR="00170877" w:rsidRPr="00170877">
        <w:rPr>
          <w:rFonts w:ascii="Arial" w:hAnsi="Arial" w:cs="Arial"/>
        </w:rPr>
        <w:t xml:space="preserve">recognise that children’s mental health is a crucial factor in their overall wellbeing and can affect their learning and achievement. </w:t>
      </w:r>
    </w:p>
    <w:p w14:paraId="0A6D6372" w14:textId="66BF173F" w:rsidR="003D6AF1" w:rsidRPr="003D6AF1" w:rsidRDefault="003D6AF1" w:rsidP="00461E64">
      <w:pPr>
        <w:spacing w:line="360" w:lineRule="auto"/>
        <w:rPr>
          <w:rFonts w:ascii="Arial" w:hAnsi="Arial" w:cs="Arial"/>
          <w:i/>
        </w:rPr>
      </w:pPr>
      <w:r w:rsidRPr="003D6AF1">
        <w:rPr>
          <w:rFonts w:ascii="Arial" w:hAnsi="Arial" w:cs="Arial"/>
        </w:rPr>
        <w:t xml:space="preserve">We use the World Health Organisation’s definition of mental health and wellbeing: … </w:t>
      </w:r>
      <w:r w:rsidRPr="003D6AF1">
        <w:rPr>
          <w:rFonts w:ascii="Arial" w:hAnsi="Arial" w:cs="Arial"/>
          <w:i/>
        </w:rPr>
        <w:t xml:space="preserve">a state of well-being in which every individual realises his or her own potential, can cope with the normal stresses of life, can work productively and fruitfully, and is able to make a contribution to her or his community. </w:t>
      </w:r>
    </w:p>
    <w:p w14:paraId="374D1BB8" w14:textId="60A79F5B" w:rsidR="007361BB" w:rsidRPr="00BD2C1B" w:rsidRDefault="003D6AF1" w:rsidP="00461E64">
      <w:pPr>
        <w:spacing w:line="360" w:lineRule="auto"/>
        <w:rPr>
          <w:rFonts w:ascii="Arial" w:hAnsi="Arial" w:cs="Arial"/>
          <w:color w:val="000000" w:themeColor="text1"/>
        </w:rPr>
      </w:pPr>
      <w:r w:rsidRPr="003D6AF1">
        <w:rPr>
          <w:rFonts w:ascii="Arial" w:hAnsi="Arial" w:cs="Arial"/>
        </w:rPr>
        <w:t xml:space="preserve">The Department for Education (DfE) recognises that: “in order to help their pupils succeed; schools have a role to play in supporting them to be resilient and mentally healthy”. </w:t>
      </w:r>
      <w:r w:rsidR="00170877" w:rsidRPr="003D6AF1">
        <w:rPr>
          <w:rFonts w:ascii="Arial" w:hAnsi="Arial" w:cs="Arial"/>
        </w:rPr>
        <w:t>Persistent mental health problems may lead to pupils having significantly greater difficulty in learning than the majority of those of the</w:t>
      </w:r>
      <w:r w:rsidR="00170877" w:rsidRPr="00170877">
        <w:rPr>
          <w:rFonts w:ascii="Arial" w:hAnsi="Arial" w:cs="Arial"/>
        </w:rPr>
        <w:t xml:space="preserve"> same age. </w:t>
      </w:r>
      <w:r w:rsidR="00F264C3" w:rsidRPr="00170877">
        <w:rPr>
          <w:rFonts w:ascii="Arial" w:hAnsi="Arial" w:cs="Arial"/>
          <w:color w:val="000000" w:themeColor="text1"/>
        </w:rPr>
        <w:t xml:space="preserve">Our </w:t>
      </w:r>
      <w:r w:rsidR="00965FD4" w:rsidRPr="00170877">
        <w:rPr>
          <w:rFonts w:ascii="Arial" w:hAnsi="Arial" w:cs="Arial"/>
          <w:color w:val="000000" w:themeColor="text1"/>
        </w:rPr>
        <w:t>open</w:t>
      </w:r>
      <w:r w:rsidR="00965FD4" w:rsidRPr="00BD2C1B">
        <w:rPr>
          <w:rFonts w:ascii="Arial" w:hAnsi="Arial" w:cs="Arial"/>
          <w:color w:val="000000" w:themeColor="text1"/>
        </w:rPr>
        <w:t xml:space="preserve"> </w:t>
      </w:r>
      <w:r w:rsidR="00F264C3" w:rsidRPr="00BD2C1B">
        <w:rPr>
          <w:rFonts w:ascii="Arial" w:hAnsi="Arial" w:cs="Arial"/>
          <w:color w:val="000000" w:themeColor="text1"/>
        </w:rPr>
        <w:t>culture allows students’ voices to be</w:t>
      </w:r>
      <w:r w:rsidR="00965FD4" w:rsidRPr="00BD2C1B">
        <w:rPr>
          <w:rFonts w:ascii="Arial" w:hAnsi="Arial" w:cs="Arial"/>
          <w:color w:val="000000" w:themeColor="text1"/>
        </w:rPr>
        <w:t xml:space="preserve"> heard</w:t>
      </w:r>
      <w:r w:rsidR="00170877">
        <w:rPr>
          <w:rFonts w:ascii="Arial" w:hAnsi="Arial" w:cs="Arial"/>
          <w:color w:val="000000" w:themeColor="text1"/>
        </w:rPr>
        <w:t xml:space="preserve"> </w:t>
      </w:r>
      <w:r w:rsidR="00965FD4" w:rsidRPr="00BD2C1B">
        <w:rPr>
          <w:rFonts w:ascii="Arial" w:hAnsi="Arial" w:cs="Arial"/>
          <w:color w:val="000000" w:themeColor="text1"/>
        </w:rPr>
        <w:t>and through</w:t>
      </w:r>
      <w:r w:rsidR="00461E64" w:rsidRPr="00BD2C1B">
        <w:rPr>
          <w:rFonts w:ascii="Arial" w:hAnsi="Arial" w:cs="Arial"/>
          <w:color w:val="000000" w:themeColor="text1"/>
        </w:rPr>
        <w:t xml:space="preserve"> the use of effective policies and procedures</w:t>
      </w:r>
      <w:r w:rsidR="00170877">
        <w:rPr>
          <w:rFonts w:ascii="Arial" w:hAnsi="Arial" w:cs="Arial"/>
          <w:color w:val="000000" w:themeColor="text1"/>
        </w:rPr>
        <w:t>,</w:t>
      </w:r>
      <w:r w:rsidR="00461E64" w:rsidRPr="00BD2C1B">
        <w:rPr>
          <w:rFonts w:ascii="Arial" w:hAnsi="Arial" w:cs="Arial"/>
          <w:color w:val="000000" w:themeColor="text1"/>
        </w:rPr>
        <w:t xml:space="preserve"> we ensure a safe and supportiv</w:t>
      </w:r>
      <w:r w:rsidR="00170877">
        <w:rPr>
          <w:rFonts w:ascii="Arial" w:hAnsi="Arial" w:cs="Arial"/>
          <w:color w:val="000000" w:themeColor="text1"/>
        </w:rPr>
        <w:t>e environment for all affected,</w:t>
      </w:r>
      <w:r w:rsidR="00461E64" w:rsidRPr="00BD2C1B">
        <w:rPr>
          <w:rFonts w:ascii="Arial" w:hAnsi="Arial" w:cs="Arial"/>
          <w:color w:val="000000" w:themeColor="text1"/>
        </w:rPr>
        <w:t xml:space="preserve"> both directly and </w:t>
      </w:r>
      <w:r w:rsidR="00170877" w:rsidRPr="00BD2C1B">
        <w:rPr>
          <w:rFonts w:ascii="Arial" w:hAnsi="Arial" w:cs="Arial"/>
          <w:color w:val="000000" w:themeColor="text1"/>
        </w:rPr>
        <w:t>ind</w:t>
      </w:r>
      <w:r w:rsidR="00170877">
        <w:rPr>
          <w:rFonts w:ascii="Arial" w:hAnsi="Arial" w:cs="Arial"/>
          <w:color w:val="000000" w:themeColor="text1"/>
        </w:rPr>
        <w:t xml:space="preserve">irectly, </w:t>
      </w:r>
      <w:r w:rsidR="00461E64" w:rsidRPr="00BD2C1B">
        <w:rPr>
          <w:rFonts w:ascii="Arial" w:hAnsi="Arial" w:cs="Arial"/>
          <w:color w:val="000000" w:themeColor="text1"/>
        </w:rPr>
        <w:t xml:space="preserve">by mental health issues. </w:t>
      </w:r>
    </w:p>
    <w:p w14:paraId="031D336F" w14:textId="36CFB463" w:rsidR="00C514BD" w:rsidRPr="00BD2C1B" w:rsidRDefault="008A500C" w:rsidP="00C514BD">
      <w:pPr>
        <w:pStyle w:val="Heading1"/>
        <w:rPr>
          <w:rFonts w:ascii="Arial" w:hAnsi="Arial" w:cs="Arial"/>
          <w:color w:val="FF0000"/>
        </w:rPr>
      </w:pPr>
      <w:r w:rsidRPr="00BD2C1B">
        <w:rPr>
          <w:rFonts w:ascii="Arial" w:hAnsi="Arial" w:cs="Arial"/>
          <w:color w:val="FF0000"/>
        </w:rPr>
        <w:t>2.0</w:t>
      </w:r>
      <w:r w:rsidRPr="00BD2C1B">
        <w:rPr>
          <w:rFonts w:ascii="Arial" w:hAnsi="Arial" w:cs="Arial"/>
          <w:color w:val="FF0000"/>
        </w:rPr>
        <w:tab/>
      </w:r>
      <w:r w:rsidR="003B4541" w:rsidRPr="00BD2C1B">
        <w:rPr>
          <w:rFonts w:ascii="Arial" w:hAnsi="Arial" w:cs="Arial"/>
          <w:color w:val="FF0000"/>
        </w:rPr>
        <w:t xml:space="preserve">Scope </w:t>
      </w:r>
    </w:p>
    <w:p w14:paraId="59480065" w14:textId="77777777" w:rsidR="0008023C" w:rsidRPr="00BD2C1B" w:rsidRDefault="0008023C" w:rsidP="0008023C">
      <w:pPr>
        <w:rPr>
          <w:rFonts w:ascii="Arial" w:hAnsi="Arial" w:cs="Arial"/>
        </w:rPr>
      </w:pPr>
    </w:p>
    <w:p w14:paraId="462E17E8" w14:textId="148E144D" w:rsidR="00AA2898" w:rsidRPr="00BD2C1B" w:rsidRDefault="003B4541" w:rsidP="00C73269">
      <w:pPr>
        <w:spacing w:after="0" w:line="360" w:lineRule="auto"/>
        <w:rPr>
          <w:rFonts w:ascii="Arial" w:hAnsi="Arial" w:cs="Arial"/>
        </w:rPr>
      </w:pPr>
      <w:r w:rsidRPr="00BD2C1B">
        <w:rPr>
          <w:rFonts w:ascii="Arial" w:hAnsi="Arial" w:cs="Arial"/>
        </w:rPr>
        <w:t xml:space="preserve">This </w:t>
      </w:r>
      <w:r w:rsidR="008A500C" w:rsidRPr="00BD2C1B">
        <w:rPr>
          <w:rFonts w:ascii="Arial" w:hAnsi="Arial" w:cs="Arial"/>
        </w:rPr>
        <w:t xml:space="preserve">policy is a guide to all </w:t>
      </w:r>
      <w:r w:rsidR="00170877">
        <w:rPr>
          <w:rFonts w:ascii="Arial" w:hAnsi="Arial" w:cs="Arial"/>
        </w:rPr>
        <w:t xml:space="preserve">members of our school community, </w:t>
      </w:r>
      <w:r w:rsidR="008A500C" w:rsidRPr="00BD2C1B">
        <w:rPr>
          <w:rFonts w:ascii="Arial" w:hAnsi="Arial" w:cs="Arial"/>
        </w:rPr>
        <w:t xml:space="preserve">outlining </w:t>
      </w:r>
      <w:r w:rsidR="00BD2C1B" w:rsidRPr="00BD2C1B">
        <w:rPr>
          <w:rFonts w:ascii="Arial" w:hAnsi="Arial" w:cs="Arial"/>
        </w:rPr>
        <w:t xml:space="preserve">Broad Square’s </w:t>
      </w:r>
      <w:r w:rsidR="008A500C" w:rsidRPr="00BD2C1B">
        <w:rPr>
          <w:rFonts w:ascii="Arial" w:hAnsi="Arial" w:cs="Arial"/>
        </w:rPr>
        <w:t xml:space="preserve">approach to promoting mental </w:t>
      </w:r>
      <w:r w:rsidR="00F954A4" w:rsidRPr="00BD2C1B">
        <w:rPr>
          <w:rFonts w:ascii="Arial" w:hAnsi="Arial" w:cs="Arial"/>
        </w:rPr>
        <w:t xml:space="preserve">health </w:t>
      </w:r>
      <w:r w:rsidR="008A500C" w:rsidRPr="00BD2C1B">
        <w:rPr>
          <w:rFonts w:ascii="Arial" w:hAnsi="Arial" w:cs="Arial"/>
        </w:rPr>
        <w:t xml:space="preserve">and </w:t>
      </w:r>
      <w:r w:rsidR="00F954A4" w:rsidRPr="00BD2C1B">
        <w:rPr>
          <w:rFonts w:ascii="Arial" w:hAnsi="Arial" w:cs="Arial"/>
        </w:rPr>
        <w:t xml:space="preserve">emotional </w:t>
      </w:r>
      <w:r w:rsidR="008A500C" w:rsidRPr="00BD2C1B">
        <w:rPr>
          <w:rFonts w:ascii="Arial" w:hAnsi="Arial" w:cs="Arial"/>
        </w:rPr>
        <w:t xml:space="preserve">wellbeing. </w:t>
      </w:r>
    </w:p>
    <w:p w14:paraId="7DD42906" w14:textId="0FFBD5EE" w:rsidR="00AA2898" w:rsidRPr="00BD2C1B" w:rsidRDefault="005B4D58" w:rsidP="00C73269">
      <w:pPr>
        <w:spacing w:after="0" w:line="360" w:lineRule="auto"/>
        <w:rPr>
          <w:rFonts w:ascii="Arial" w:hAnsi="Arial" w:cs="Arial"/>
        </w:rPr>
      </w:pPr>
      <w:r w:rsidRPr="00BD2C1B">
        <w:rPr>
          <w:rFonts w:ascii="Arial" w:hAnsi="Arial" w:cs="Arial"/>
        </w:rPr>
        <w:t>It should be read in conjunction with o</w:t>
      </w:r>
      <w:r w:rsidR="00AA2898" w:rsidRPr="00BD2C1B">
        <w:rPr>
          <w:rFonts w:ascii="Arial" w:hAnsi="Arial" w:cs="Arial"/>
        </w:rPr>
        <w:t>ther</w:t>
      </w:r>
      <w:r w:rsidRPr="00BD2C1B">
        <w:rPr>
          <w:rFonts w:ascii="Arial" w:hAnsi="Arial" w:cs="Arial"/>
        </w:rPr>
        <w:t xml:space="preserve"> relevant school</w:t>
      </w:r>
      <w:r w:rsidR="00AA2898" w:rsidRPr="00BD2C1B">
        <w:rPr>
          <w:rFonts w:ascii="Arial" w:hAnsi="Arial" w:cs="Arial"/>
        </w:rPr>
        <w:t xml:space="preserve"> </w:t>
      </w:r>
      <w:r w:rsidR="003D6AF1">
        <w:rPr>
          <w:rFonts w:ascii="Arial" w:hAnsi="Arial" w:cs="Arial"/>
        </w:rPr>
        <w:t xml:space="preserve">policies such as Safeguarding, Looked After Children, Behaviour &amp; SEND. </w:t>
      </w:r>
    </w:p>
    <w:p w14:paraId="5B2E0B5B" w14:textId="7A1B19C8" w:rsidR="00C514BD" w:rsidRDefault="00F954A4" w:rsidP="003D6AF1">
      <w:pPr>
        <w:pStyle w:val="Heading1"/>
        <w:numPr>
          <w:ilvl w:val="0"/>
          <w:numId w:val="31"/>
        </w:numPr>
        <w:rPr>
          <w:rFonts w:ascii="Arial" w:hAnsi="Arial" w:cs="Arial"/>
          <w:color w:val="FF0000"/>
        </w:rPr>
      </w:pPr>
      <w:r w:rsidRPr="00BD2C1B">
        <w:rPr>
          <w:rFonts w:ascii="Arial" w:hAnsi="Arial" w:cs="Arial"/>
          <w:color w:val="FF0000"/>
        </w:rPr>
        <w:t xml:space="preserve">Policy </w:t>
      </w:r>
      <w:r w:rsidR="008A500C" w:rsidRPr="00BD2C1B">
        <w:rPr>
          <w:rFonts w:ascii="Arial" w:hAnsi="Arial" w:cs="Arial"/>
          <w:color w:val="FF0000"/>
        </w:rPr>
        <w:t xml:space="preserve">Aims </w:t>
      </w:r>
    </w:p>
    <w:p w14:paraId="4DD991BC" w14:textId="3077330B" w:rsidR="003D6AF1" w:rsidRDefault="003D6AF1" w:rsidP="003D6AF1">
      <w:pPr>
        <w:pStyle w:val="ListParagraph"/>
      </w:pPr>
    </w:p>
    <w:p w14:paraId="002A7750" w14:textId="709FED78" w:rsidR="0008023C" w:rsidRPr="00BD2C1B" w:rsidRDefault="003D6AF1" w:rsidP="0008023C">
      <w:pPr>
        <w:rPr>
          <w:rFonts w:ascii="Arial" w:hAnsi="Arial" w:cs="Arial"/>
        </w:rPr>
      </w:pPr>
      <w:r w:rsidRPr="003D6AF1">
        <w:rPr>
          <w:rFonts w:ascii="Arial" w:hAnsi="Arial" w:cs="Arial"/>
        </w:rPr>
        <w:t>We take a whole school approach to promoting positive mental health that aims to help our school community become more resilient, happy and successful and prevent problems before they arise. We aim to…</w:t>
      </w:r>
    </w:p>
    <w:p w14:paraId="6C07B9E3" w14:textId="175A62CB" w:rsidR="008A500C" w:rsidRPr="00BD2C1B" w:rsidRDefault="008A500C" w:rsidP="00C73269">
      <w:pPr>
        <w:pStyle w:val="ListParagraph"/>
        <w:numPr>
          <w:ilvl w:val="0"/>
          <w:numId w:val="16"/>
        </w:numPr>
        <w:spacing w:after="0" w:line="360" w:lineRule="auto"/>
        <w:ind w:left="357" w:hanging="357"/>
        <w:rPr>
          <w:rFonts w:ascii="Arial" w:hAnsi="Arial" w:cs="Arial"/>
        </w:rPr>
      </w:pPr>
      <w:r w:rsidRPr="00BD2C1B">
        <w:rPr>
          <w:rFonts w:ascii="Arial" w:hAnsi="Arial" w:cs="Arial"/>
        </w:rPr>
        <w:t xml:space="preserve">Promote positive mental health </w:t>
      </w:r>
      <w:r w:rsidR="002069B5" w:rsidRPr="00BD2C1B">
        <w:rPr>
          <w:rFonts w:ascii="Arial" w:hAnsi="Arial" w:cs="Arial"/>
        </w:rPr>
        <w:t xml:space="preserve">and emotional wellbeing </w:t>
      </w:r>
      <w:r w:rsidRPr="00BD2C1B">
        <w:rPr>
          <w:rFonts w:ascii="Arial" w:hAnsi="Arial" w:cs="Arial"/>
        </w:rPr>
        <w:t xml:space="preserve">in all </w:t>
      </w:r>
      <w:r w:rsidR="003D6AF1">
        <w:rPr>
          <w:rFonts w:ascii="Arial" w:hAnsi="Arial" w:cs="Arial"/>
        </w:rPr>
        <w:t>members of the school community</w:t>
      </w:r>
      <w:r w:rsidR="006E64E7" w:rsidRPr="00BD2C1B">
        <w:rPr>
          <w:rFonts w:ascii="Arial" w:hAnsi="Arial" w:cs="Arial"/>
        </w:rPr>
        <w:t>.</w:t>
      </w:r>
    </w:p>
    <w:p w14:paraId="204EF3AC" w14:textId="6DEEFB96" w:rsidR="008A500C" w:rsidRPr="00BD2C1B" w:rsidRDefault="008A500C" w:rsidP="00C73269">
      <w:pPr>
        <w:pStyle w:val="ListParagraph"/>
        <w:numPr>
          <w:ilvl w:val="0"/>
          <w:numId w:val="16"/>
        </w:numPr>
        <w:spacing w:after="0" w:line="360" w:lineRule="auto"/>
        <w:ind w:left="357" w:hanging="357"/>
        <w:rPr>
          <w:rFonts w:ascii="Arial" w:hAnsi="Arial" w:cs="Arial"/>
        </w:rPr>
      </w:pPr>
      <w:r w:rsidRPr="00BD2C1B">
        <w:rPr>
          <w:rFonts w:ascii="Arial" w:hAnsi="Arial" w:cs="Arial"/>
        </w:rPr>
        <w:t>Increase understanding and awareness</w:t>
      </w:r>
      <w:r w:rsidR="006E64E7" w:rsidRPr="00BD2C1B">
        <w:rPr>
          <w:rFonts w:ascii="Arial" w:hAnsi="Arial" w:cs="Arial"/>
        </w:rPr>
        <w:t xml:space="preserve"> of common mental health issues.</w:t>
      </w:r>
    </w:p>
    <w:p w14:paraId="6DF69D0A" w14:textId="2277CDF3" w:rsidR="008A500C" w:rsidRPr="00BD2C1B" w:rsidRDefault="008A500C" w:rsidP="00C73269">
      <w:pPr>
        <w:pStyle w:val="ListParagraph"/>
        <w:numPr>
          <w:ilvl w:val="0"/>
          <w:numId w:val="16"/>
        </w:numPr>
        <w:spacing w:after="0" w:line="360" w:lineRule="auto"/>
        <w:ind w:left="357" w:hanging="357"/>
        <w:rPr>
          <w:rFonts w:ascii="Arial" w:hAnsi="Arial" w:cs="Arial"/>
        </w:rPr>
      </w:pPr>
      <w:r w:rsidRPr="00BD2C1B">
        <w:rPr>
          <w:rFonts w:ascii="Arial" w:hAnsi="Arial" w:cs="Arial"/>
        </w:rPr>
        <w:t>Enable staff to identify and respond to early warning signs of mental ill health</w:t>
      </w:r>
      <w:r w:rsidR="00BB2BC1" w:rsidRPr="00BD2C1B">
        <w:rPr>
          <w:rFonts w:ascii="Arial" w:hAnsi="Arial" w:cs="Arial"/>
        </w:rPr>
        <w:t xml:space="preserve"> in students</w:t>
      </w:r>
      <w:r w:rsidR="006E64E7" w:rsidRPr="00BD2C1B">
        <w:rPr>
          <w:rFonts w:ascii="Arial" w:hAnsi="Arial" w:cs="Arial"/>
        </w:rPr>
        <w:t>.</w:t>
      </w:r>
    </w:p>
    <w:p w14:paraId="32937C7B" w14:textId="51F875FD" w:rsidR="002069B5" w:rsidRPr="00BD2C1B" w:rsidRDefault="002069B5" w:rsidP="00C73269">
      <w:pPr>
        <w:pStyle w:val="ListParagraph"/>
        <w:numPr>
          <w:ilvl w:val="0"/>
          <w:numId w:val="16"/>
        </w:numPr>
        <w:spacing w:after="0" w:line="360" w:lineRule="auto"/>
        <w:ind w:left="357" w:hanging="357"/>
        <w:rPr>
          <w:rFonts w:ascii="Arial" w:hAnsi="Arial" w:cs="Arial"/>
        </w:rPr>
      </w:pPr>
      <w:r w:rsidRPr="00BD2C1B">
        <w:rPr>
          <w:rFonts w:ascii="Arial" w:hAnsi="Arial" w:cs="Arial"/>
        </w:rPr>
        <w:t xml:space="preserve">Enable staff to </w:t>
      </w:r>
      <w:r w:rsidR="003C2126" w:rsidRPr="00BD2C1B">
        <w:rPr>
          <w:rFonts w:ascii="Arial" w:hAnsi="Arial" w:cs="Arial"/>
        </w:rPr>
        <w:t>understand how and when to access support when working</w:t>
      </w:r>
      <w:r w:rsidR="00630EFB" w:rsidRPr="00BD2C1B">
        <w:rPr>
          <w:rFonts w:ascii="Arial" w:hAnsi="Arial" w:cs="Arial"/>
        </w:rPr>
        <w:t xml:space="preserve"> with young</w:t>
      </w:r>
      <w:r w:rsidR="003C2126" w:rsidRPr="00BD2C1B">
        <w:rPr>
          <w:rFonts w:ascii="Arial" w:hAnsi="Arial" w:cs="Arial"/>
        </w:rPr>
        <w:t xml:space="preserve"> p</w:t>
      </w:r>
      <w:r w:rsidR="006E64E7" w:rsidRPr="00BD2C1B">
        <w:rPr>
          <w:rFonts w:ascii="Arial" w:hAnsi="Arial" w:cs="Arial"/>
        </w:rPr>
        <w:t>eople with mental health issues.</w:t>
      </w:r>
    </w:p>
    <w:p w14:paraId="2F31E32B" w14:textId="13C6975E" w:rsidR="00174E44" w:rsidRPr="00BD2C1B" w:rsidRDefault="00174E44" w:rsidP="00C73269">
      <w:pPr>
        <w:pStyle w:val="ListParagraph"/>
        <w:numPr>
          <w:ilvl w:val="0"/>
          <w:numId w:val="16"/>
        </w:numPr>
        <w:spacing w:after="0" w:line="360" w:lineRule="auto"/>
        <w:ind w:left="357" w:hanging="357"/>
        <w:rPr>
          <w:rFonts w:ascii="Arial" w:hAnsi="Arial" w:cs="Arial"/>
        </w:rPr>
      </w:pPr>
      <w:r w:rsidRPr="00BD2C1B">
        <w:rPr>
          <w:rFonts w:ascii="Arial" w:hAnsi="Arial" w:cs="Arial"/>
        </w:rPr>
        <w:t>Provide the right support to stud</w:t>
      </w:r>
      <w:r w:rsidR="003D6AF1">
        <w:rPr>
          <w:rFonts w:ascii="Arial" w:hAnsi="Arial" w:cs="Arial"/>
        </w:rPr>
        <w:t xml:space="preserve">ents with mental health issues </w:t>
      </w:r>
      <w:r w:rsidRPr="00BD2C1B">
        <w:rPr>
          <w:rFonts w:ascii="Arial" w:hAnsi="Arial" w:cs="Arial"/>
        </w:rPr>
        <w:t xml:space="preserve">and know where to signpost </w:t>
      </w:r>
      <w:r w:rsidR="003D6AF1">
        <w:rPr>
          <w:rFonts w:ascii="Arial" w:hAnsi="Arial" w:cs="Arial"/>
        </w:rPr>
        <w:t xml:space="preserve">them and </w:t>
      </w:r>
      <w:r w:rsidR="00461E64" w:rsidRPr="00BD2C1B">
        <w:rPr>
          <w:rFonts w:ascii="Arial" w:hAnsi="Arial" w:cs="Arial"/>
        </w:rPr>
        <w:t>their parents/carers</w:t>
      </w:r>
      <w:r w:rsidRPr="00BD2C1B">
        <w:rPr>
          <w:rFonts w:ascii="Arial" w:hAnsi="Arial" w:cs="Arial"/>
        </w:rPr>
        <w:t xml:space="preserve"> for specific </w:t>
      </w:r>
      <w:r w:rsidR="006E64E7" w:rsidRPr="00BD2C1B">
        <w:rPr>
          <w:rFonts w:ascii="Arial" w:hAnsi="Arial" w:cs="Arial"/>
        </w:rPr>
        <w:t>support.</w:t>
      </w:r>
    </w:p>
    <w:p w14:paraId="6939F976" w14:textId="0DD38D7A" w:rsidR="00461E64" w:rsidRPr="00BD2C1B" w:rsidRDefault="005155DD" w:rsidP="00C73269">
      <w:pPr>
        <w:pStyle w:val="ListParagraph"/>
        <w:numPr>
          <w:ilvl w:val="0"/>
          <w:numId w:val="16"/>
        </w:numPr>
        <w:spacing w:after="0" w:line="360" w:lineRule="auto"/>
        <w:ind w:left="357" w:hanging="357"/>
        <w:rPr>
          <w:rFonts w:ascii="Arial" w:hAnsi="Arial" w:cs="Arial"/>
          <w:color w:val="000000" w:themeColor="text1"/>
        </w:rPr>
      </w:pPr>
      <w:r w:rsidRPr="00BD2C1B">
        <w:rPr>
          <w:rFonts w:ascii="Arial" w:hAnsi="Arial" w:cs="Arial"/>
          <w:color w:val="000000" w:themeColor="text1"/>
        </w:rPr>
        <w:lastRenderedPageBreak/>
        <w:t>Develop</w:t>
      </w:r>
      <w:r w:rsidR="00461E64" w:rsidRPr="00BD2C1B">
        <w:rPr>
          <w:rFonts w:ascii="Arial" w:hAnsi="Arial" w:cs="Arial"/>
          <w:color w:val="000000" w:themeColor="text1"/>
        </w:rPr>
        <w:t xml:space="preserve"> resilience </w:t>
      </w:r>
      <w:r w:rsidRPr="00BD2C1B">
        <w:rPr>
          <w:rFonts w:ascii="Arial" w:hAnsi="Arial" w:cs="Arial"/>
          <w:color w:val="000000" w:themeColor="text1"/>
        </w:rPr>
        <w:t>amongst student</w:t>
      </w:r>
      <w:r w:rsidR="002E5D63" w:rsidRPr="00BD2C1B">
        <w:rPr>
          <w:rFonts w:ascii="Arial" w:hAnsi="Arial" w:cs="Arial"/>
          <w:color w:val="000000" w:themeColor="text1"/>
        </w:rPr>
        <w:t>s</w:t>
      </w:r>
      <w:r w:rsidRPr="00BD2C1B">
        <w:rPr>
          <w:rFonts w:ascii="Arial" w:hAnsi="Arial" w:cs="Arial"/>
          <w:color w:val="000000" w:themeColor="text1"/>
        </w:rPr>
        <w:t xml:space="preserve"> </w:t>
      </w:r>
      <w:r w:rsidR="00461E64" w:rsidRPr="00BD2C1B">
        <w:rPr>
          <w:rFonts w:ascii="Arial" w:hAnsi="Arial" w:cs="Arial"/>
          <w:color w:val="000000" w:themeColor="text1"/>
        </w:rPr>
        <w:t>and raise awareness of resilience building techniques</w:t>
      </w:r>
      <w:r w:rsidR="006E64E7" w:rsidRPr="00BD2C1B">
        <w:rPr>
          <w:rFonts w:ascii="Arial" w:hAnsi="Arial" w:cs="Arial"/>
          <w:color w:val="000000" w:themeColor="text1"/>
        </w:rPr>
        <w:t>.</w:t>
      </w:r>
    </w:p>
    <w:p w14:paraId="284E2803" w14:textId="06744BF9" w:rsidR="00E31A3D" w:rsidRPr="00BD2C1B" w:rsidRDefault="00461E64" w:rsidP="005B4D58">
      <w:pPr>
        <w:pStyle w:val="ListParagraph"/>
        <w:numPr>
          <w:ilvl w:val="0"/>
          <w:numId w:val="16"/>
        </w:numPr>
        <w:spacing w:after="0" w:line="360" w:lineRule="auto"/>
        <w:rPr>
          <w:rFonts w:ascii="Arial" w:hAnsi="Arial" w:cs="Arial"/>
        </w:rPr>
      </w:pPr>
      <w:r w:rsidRPr="00BD2C1B">
        <w:rPr>
          <w:rFonts w:ascii="Arial" w:hAnsi="Arial" w:cs="Arial"/>
          <w:color w:val="000000" w:themeColor="text1"/>
        </w:rPr>
        <w:t xml:space="preserve">Raise awareness amongst </w:t>
      </w:r>
      <w:r w:rsidR="003D6AF1">
        <w:rPr>
          <w:rFonts w:ascii="Arial" w:hAnsi="Arial" w:cs="Arial"/>
          <w:color w:val="000000" w:themeColor="text1"/>
        </w:rPr>
        <w:t xml:space="preserve">both adults and children </w:t>
      </w:r>
      <w:r w:rsidR="00E31A3D" w:rsidRPr="00BD2C1B">
        <w:rPr>
          <w:rFonts w:ascii="Arial" w:hAnsi="Arial" w:cs="Arial"/>
          <w:color w:val="000000" w:themeColor="text1"/>
        </w:rPr>
        <w:t>and</w:t>
      </w:r>
      <w:r w:rsidR="00BB2BC1" w:rsidRPr="00BD2C1B">
        <w:rPr>
          <w:rFonts w:ascii="Arial" w:hAnsi="Arial" w:cs="Arial"/>
          <w:color w:val="000000" w:themeColor="text1"/>
        </w:rPr>
        <w:t xml:space="preserve"> </w:t>
      </w:r>
      <w:r w:rsidRPr="00BD2C1B">
        <w:rPr>
          <w:rFonts w:ascii="Arial" w:hAnsi="Arial" w:cs="Arial"/>
          <w:color w:val="000000" w:themeColor="text1"/>
        </w:rPr>
        <w:t xml:space="preserve">gain recognition from </w:t>
      </w:r>
      <w:r w:rsidR="00E31A3D" w:rsidRPr="00BD2C1B">
        <w:rPr>
          <w:rFonts w:ascii="Arial" w:hAnsi="Arial" w:cs="Arial"/>
          <w:color w:val="000000" w:themeColor="text1"/>
        </w:rPr>
        <w:t>SLT</w:t>
      </w:r>
      <w:r w:rsidR="002E5D63" w:rsidRPr="00BD2C1B">
        <w:rPr>
          <w:rFonts w:ascii="Arial" w:hAnsi="Arial" w:cs="Arial"/>
          <w:color w:val="000000" w:themeColor="text1"/>
        </w:rPr>
        <w:t xml:space="preserve"> </w:t>
      </w:r>
      <w:r w:rsidR="00E31A3D" w:rsidRPr="00BD2C1B">
        <w:rPr>
          <w:rFonts w:ascii="Arial" w:hAnsi="Arial" w:cs="Arial"/>
        </w:rPr>
        <w:t>that staf</w:t>
      </w:r>
      <w:r w:rsidR="00EB08D1">
        <w:rPr>
          <w:rFonts w:ascii="Arial" w:hAnsi="Arial" w:cs="Arial"/>
        </w:rPr>
        <w:t>f may have mental health issues</w:t>
      </w:r>
      <w:r w:rsidR="00E31A3D" w:rsidRPr="00BD2C1B">
        <w:rPr>
          <w:rFonts w:ascii="Arial" w:hAnsi="Arial" w:cs="Arial"/>
        </w:rPr>
        <w:t xml:space="preserve"> and </w:t>
      </w:r>
      <w:r w:rsidR="00114F3C" w:rsidRPr="00BD2C1B">
        <w:rPr>
          <w:rFonts w:ascii="Arial" w:hAnsi="Arial" w:cs="Arial"/>
        </w:rPr>
        <w:t xml:space="preserve">that they </w:t>
      </w:r>
      <w:r w:rsidR="00E31A3D" w:rsidRPr="00BD2C1B">
        <w:rPr>
          <w:rFonts w:ascii="Arial" w:hAnsi="Arial" w:cs="Arial"/>
        </w:rPr>
        <w:t>are supported in relation to looking after their wellbeing; instilling a culture of staff and student welfare where everyone is aware of signs and symptoms</w:t>
      </w:r>
      <w:r w:rsidR="00EB08D1">
        <w:rPr>
          <w:rFonts w:ascii="Arial" w:hAnsi="Arial" w:cs="Arial"/>
        </w:rPr>
        <w:t>,</w:t>
      </w:r>
      <w:r w:rsidR="00E31A3D" w:rsidRPr="00BD2C1B">
        <w:rPr>
          <w:rFonts w:ascii="Arial" w:hAnsi="Arial" w:cs="Arial"/>
        </w:rPr>
        <w:t xml:space="preserve"> with effective signposting underpinned by behaviour and welfare around school.</w:t>
      </w:r>
    </w:p>
    <w:p w14:paraId="68EAEB35" w14:textId="77777777" w:rsidR="00EB08D1" w:rsidRDefault="00EB08D1" w:rsidP="00C514BD">
      <w:pPr>
        <w:pStyle w:val="Heading1"/>
        <w:rPr>
          <w:rFonts w:asciiTheme="minorHAnsi" w:eastAsiaTheme="minorHAnsi" w:hAnsiTheme="minorHAnsi" w:cstheme="minorBidi"/>
          <w:color w:val="auto"/>
          <w:sz w:val="22"/>
          <w:szCs w:val="22"/>
        </w:rPr>
      </w:pPr>
    </w:p>
    <w:p w14:paraId="7A283C61" w14:textId="5A076642" w:rsidR="00C514BD" w:rsidRPr="00AD5823" w:rsidRDefault="00174E44" w:rsidP="00C514BD">
      <w:pPr>
        <w:pStyle w:val="Heading1"/>
        <w:rPr>
          <w:rFonts w:ascii="Arial" w:hAnsi="Arial" w:cs="Arial"/>
          <w:color w:val="FF0000"/>
        </w:rPr>
      </w:pPr>
      <w:r w:rsidRPr="00AD5823">
        <w:rPr>
          <w:rFonts w:ascii="Arial" w:hAnsi="Arial" w:cs="Arial"/>
          <w:color w:val="FF0000"/>
        </w:rPr>
        <w:t>4.0</w:t>
      </w:r>
      <w:r w:rsidRPr="00AD5823">
        <w:rPr>
          <w:rFonts w:ascii="Arial" w:hAnsi="Arial" w:cs="Arial"/>
          <w:color w:val="FF0000"/>
        </w:rPr>
        <w:tab/>
        <w:t>Key staff members</w:t>
      </w:r>
    </w:p>
    <w:p w14:paraId="15DE7284" w14:textId="77777777" w:rsidR="0008023C" w:rsidRPr="00AD5823" w:rsidRDefault="0008023C" w:rsidP="0008023C">
      <w:pPr>
        <w:rPr>
          <w:rFonts w:ascii="Arial" w:hAnsi="Arial" w:cs="Arial"/>
        </w:rPr>
      </w:pPr>
    </w:p>
    <w:p w14:paraId="5A935E2C" w14:textId="40AD79DC" w:rsidR="005B4D58" w:rsidRPr="00AD5823" w:rsidRDefault="00174E44" w:rsidP="005B4D58">
      <w:pPr>
        <w:spacing w:after="0" w:line="360" w:lineRule="auto"/>
        <w:rPr>
          <w:rFonts w:ascii="Arial" w:hAnsi="Arial" w:cs="Arial"/>
        </w:rPr>
        <w:sectPr w:rsidR="005B4D58" w:rsidRPr="00AD5823" w:rsidSect="005B4D58">
          <w:footerReference w:type="default" r:id="rId18"/>
          <w:pgSz w:w="11906" w:h="16838"/>
          <w:pgMar w:top="1135" w:right="849" w:bottom="1135" w:left="1440" w:header="708" w:footer="708" w:gutter="0"/>
          <w:cols w:space="708"/>
          <w:docGrid w:linePitch="360"/>
        </w:sectPr>
      </w:pPr>
      <w:r w:rsidRPr="00AD5823">
        <w:rPr>
          <w:rFonts w:ascii="Arial" w:hAnsi="Arial" w:cs="Arial"/>
        </w:rPr>
        <w:t>This policy aims to ensure all staff ta</w:t>
      </w:r>
      <w:r w:rsidR="00EB08D1">
        <w:rPr>
          <w:rFonts w:ascii="Arial" w:hAnsi="Arial" w:cs="Arial"/>
        </w:rPr>
        <w:t>ke responsibility to promote positive</w:t>
      </w:r>
      <w:r w:rsidRPr="00AD5823">
        <w:rPr>
          <w:rFonts w:ascii="Arial" w:hAnsi="Arial" w:cs="Arial"/>
        </w:rPr>
        <w:t xml:space="preserve"> mental heal</w:t>
      </w:r>
      <w:r w:rsidR="005155DD" w:rsidRPr="00AD5823">
        <w:rPr>
          <w:rFonts w:ascii="Arial" w:hAnsi="Arial" w:cs="Arial"/>
        </w:rPr>
        <w:t>th</w:t>
      </w:r>
      <w:r w:rsidRPr="00AD5823">
        <w:rPr>
          <w:rFonts w:ascii="Arial" w:hAnsi="Arial" w:cs="Arial"/>
        </w:rPr>
        <w:t xml:space="preserve"> of </w:t>
      </w:r>
      <w:r w:rsidR="00AD5823" w:rsidRPr="00AD5823">
        <w:rPr>
          <w:rFonts w:ascii="Arial" w:hAnsi="Arial" w:cs="Arial"/>
        </w:rPr>
        <w:t xml:space="preserve">all </w:t>
      </w:r>
      <w:r w:rsidR="00EB08D1">
        <w:rPr>
          <w:rFonts w:ascii="Arial" w:hAnsi="Arial" w:cs="Arial"/>
        </w:rPr>
        <w:t xml:space="preserve">children and adults within the school community. </w:t>
      </w:r>
    </w:p>
    <w:p w14:paraId="60AFE4BA" w14:textId="7722BD75" w:rsidR="005B4D58" w:rsidRPr="00AD5823" w:rsidRDefault="005B4D58" w:rsidP="00AD5823">
      <w:pPr>
        <w:spacing w:after="0" w:line="360" w:lineRule="auto"/>
        <w:rPr>
          <w:rFonts w:ascii="Arial" w:hAnsi="Arial" w:cs="Arial"/>
        </w:rPr>
        <w:sectPr w:rsidR="005B4D58" w:rsidRPr="00AD5823" w:rsidSect="005B4D58">
          <w:type w:val="continuous"/>
          <w:pgSz w:w="11906" w:h="16838"/>
          <w:pgMar w:top="1135" w:right="1133" w:bottom="1135" w:left="1440" w:header="708" w:footer="708" w:gutter="0"/>
          <w:cols w:num="2" w:space="708"/>
          <w:docGrid w:linePitch="360"/>
        </w:sectPr>
      </w:pPr>
    </w:p>
    <w:p w14:paraId="5B0C535B" w14:textId="0E278095" w:rsidR="00641DC4" w:rsidRPr="00AD5823" w:rsidRDefault="00641DC4" w:rsidP="00641DC4">
      <w:pPr>
        <w:spacing w:after="0" w:line="360" w:lineRule="auto"/>
        <w:rPr>
          <w:rFonts w:ascii="Arial" w:hAnsi="Arial" w:cs="Arial"/>
        </w:rPr>
      </w:pPr>
      <w:r w:rsidRPr="00AD5823">
        <w:rPr>
          <w:rFonts w:ascii="Arial" w:hAnsi="Arial" w:cs="Arial"/>
        </w:rPr>
        <w:lastRenderedPageBreak/>
        <w:t xml:space="preserve">If a member of staff is concerned about the mental health or wellbeing of student, in the first instance they should speak to </w:t>
      </w:r>
      <w:r w:rsidR="00D6282F">
        <w:rPr>
          <w:rFonts w:ascii="Arial" w:hAnsi="Arial" w:cs="Arial"/>
        </w:rPr>
        <w:t xml:space="preserve">any member of the safeguarding team. </w:t>
      </w:r>
      <w:r w:rsidRPr="00AD5823">
        <w:rPr>
          <w:rFonts w:ascii="Arial" w:hAnsi="Arial" w:cs="Arial"/>
        </w:rPr>
        <w:t xml:space="preserve"> </w:t>
      </w:r>
    </w:p>
    <w:p w14:paraId="02E6ACBE" w14:textId="77777777" w:rsidR="00641DC4" w:rsidRPr="00AD5823" w:rsidRDefault="00641DC4" w:rsidP="00641DC4">
      <w:pPr>
        <w:spacing w:after="0" w:line="360" w:lineRule="auto"/>
        <w:rPr>
          <w:rFonts w:ascii="Arial" w:hAnsi="Arial" w:cs="Arial"/>
        </w:rPr>
      </w:pPr>
      <w:r w:rsidRPr="00AD5823">
        <w:rPr>
          <w:rFonts w:ascii="Arial" w:hAnsi="Arial" w:cs="Arial"/>
        </w:rPr>
        <w:t xml:space="preserve">If there is a concern that the student is high risk or in danger of immediate harm, the school’s child protection procedures should be followed. </w:t>
      </w:r>
    </w:p>
    <w:p w14:paraId="667DB0F7" w14:textId="77777777" w:rsidR="00641DC4" w:rsidRDefault="00641DC4" w:rsidP="00641DC4">
      <w:pPr>
        <w:spacing w:after="0" w:line="360" w:lineRule="auto"/>
        <w:rPr>
          <w:rFonts w:ascii="Arial" w:hAnsi="Arial" w:cs="Arial"/>
        </w:rPr>
      </w:pPr>
      <w:r w:rsidRPr="00AD5823">
        <w:rPr>
          <w:rFonts w:ascii="Arial" w:hAnsi="Arial" w:cs="Arial"/>
        </w:rPr>
        <w:t xml:space="preserve">If the child presents a high risk medical emergency, relevant procedures should be followed, including involving the emergency services if necessary. </w:t>
      </w:r>
    </w:p>
    <w:p w14:paraId="618EBA9C" w14:textId="42746784" w:rsidR="00AD5823" w:rsidRDefault="00AD5823" w:rsidP="00641DC4">
      <w:pPr>
        <w:spacing w:after="0" w:line="360" w:lineRule="auto"/>
        <w:rPr>
          <w:rFonts w:ascii="Arial" w:hAnsi="Arial" w:cs="Arial"/>
          <w:color w:val="000000" w:themeColor="text1"/>
        </w:rPr>
      </w:pPr>
      <w:r>
        <w:rPr>
          <w:rFonts w:ascii="Arial" w:hAnsi="Arial" w:cs="Arial"/>
        </w:rPr>
        <w:t>If a member of staff is concerned about the mental health or wellbeing of a col</w:t>
      </w:r>
      <w:r w:rsidR="00D6282F">
        <w:rPr>
          <w:rFonts w:ascii="Arial" w:hAnsi="Arial" w:cs="Arial"/>
        </w:rPr>
        <w:t>league, they should speak to a</w:t>
      </w:r>
      <w:r>
        <w:rPr>
          <w:rFonts w:ascii="Arial" w:hAnsi="Arial" w:cs="Arial"/>
        </w:rPr>
        <w:t xml:space="preserve"> member of the Wellbeing Team in confidence. If there is a concern that the colleague is in high risk or danger of immediate harm,</w:t>
      </w:r>
      <w:r w:rsidR="004D42B7">
        <w:rPr>
          <w:rFonts w:ascii="Arial" w:hAnsi="Arial" w:cs="Arial"/>
        </w:rPr>
        <w:t xml:space="preserve"> this information</w:t>
      </w:r>
      <w:r w:rsidR="00B02630">
        <w:rPr>
          <w:rFonts w:ascii="Arial" w:hAnsi="Arial" w:cs="Arial"/>
        </w:rPr>
        <w:t xml:space="preserve"> will be shared and recorded with the Head Teacher confidently to support the individual as required. T</w:t>
      </w:r>
      <w:r>
        <w:rPr>
          <w:rFonts w:ascii="Arial" w:hAnsi="Arial" w:cs="Arial"/>
        </w:rPr>
        <w:t>he colleague should be signposted to the</w:t>
      </w:r>
      <w:r w:rsidR="00B02630">
        <w:rPr>
          <w:rFonts w:ascii="Arial" w:hAnsi="Arial" w:cs="Arial"/>
        </w:rPr>
        <w:t xml:space="preserve"> appropriate agency e.g. Samaritans, </w:t>
      </w:r>
      <w:hyperlink r:id="rId19" w:history="1">
        <w:r w:rsidR="00B02630" w:rsidRPr="00B02630">
          <w:rPr>
            <w:rStyle w:val="Hyperlink"/>
            <w:rFonts w:ascii="Arial" w:hAnsi="Arial" w:cs="Arial"/>
            <w:color w:val="000000" w:themeColor="text1"/>
            <w:u w:val="none"/>
            <w:shd w:val="clear" w:color="auto" w:fill="FFFFFF"/>
          </w:rPr>
          <w:t>0330 094 5717</w:t>
        </w:r>
      </w:hyperlink>
      <w:r w:rsidR="00B02630">
        <w:rPr>
          <w:rFonts w:ascii="Arial" w:hAnsi="Arial" w:cs="Arial"/>
          <w:color w:val="000000" w:themeColor="text1"/>
        </w:rPr>
        <w:t>.</w:t>
      </w:r>
    </w:p>
    <w:p w14:paraId="06B40454" w14:textId="5AAD3236" w:rsidR="00B02630" w:rsidRDefault="00B02630" w:rsidP="00641DC4">
      <w:pPr>
        <w:spacing w:after="0" w:line="360" w:lineRule="auto"/>
        <w:rPr>
          <w:rFonts w:ascii="Arial" w:hAnsi="Arial" w:cs="Arial"/>
          <w:color w:val="000000" w:themeColor="text1"/>
        </w:rPr>
      </w:pPr>
    </w:p>
    <w:p w14:paraId="416C2280" w14:textId="52B89F9C" w:rsidR="00B02630" w:rsidRPr="00B02630" w:rsidRDefault="00B02630" w:rsidP="00641DC4">
      <w:pPr>
        <w:spacing w:after="0" w:line="360" w:lineRule="auto"/>
        <w:rPr>
          <w:rFonts w:ascii="Arial" w:hAnsi="Arial" w:cs="Arial"/>
          <w:color w:val="000000" w:themeColor="text1"/>
        </w:rPr>
      </w:pPr>
      <w:r>
        <w:rPr>
          <w:rFonts w:ascii="Arial" w:hAnsi="Arial" w:cs="Arial"/>
          <w:color w:val="000000" w:themeColor="text1"/>
        </w:rPr>
        <w:t>As a school we have had an open discussion with staff to say that if a member of our school community</w:t>
      </w:r>
      <w:r w:rsidR="00695AE5">
        <w:rPr>
          <w:rFonts w:ascii="Arial" w:hAnsi="Arial" w:cs="Arial"/>
          <w:color w:val="000000" w:themeColor="text1"/>
        </w:rPr>
        <w:t xml:space="preserve">, student or adult, thinks that another member may be contemplating ending their own life, we will openly and clearly ask them “Are you thinking about ending your own life?”. We want open and transparent dialogue in order to possibly save a life of someone in our community. </w:t>
      </w:r>
    </w:p>
    <w:p w14:paraId="3E426914" w14:textId="46DF2C74" w:rsidR="00641DC4" w:rsidRDefault="00641DC4" w:rsidP="00641DC4">
      <w:pPr>
        <w:pStyle w:val="Heading1"/>
        <w:rPr>
          <w:rFonts w:ascii="Arial" w:hAnsi="Arial" w:cs="Arial"/>
          <w:color w:val="FF0000"/>
        </w:rPr>
      </w:pPr>
      <w:r w:rsidRPr="00AD5823">
        <w:rPr>
          <w:rFonts w:ascii="Arial" w:hAnsi="Arial" w:cs="Arial"/>
          <w:color w:val="FF0000"/>
        </w:rPr>
        <w:t>5.0</w:t>
      </w:r>
      <w:r w:rsidRPr="00AD5823">
        <w:rPr>
          <w:rFonts w:ascii="Arial" w:hAnsi="Arial" w:cs="Arial"/>
          <w:color w:val="FF0000"/>
        </w:rPr>
        <w:tab/>
        <w:t>Individual Care Plans</w:t>
      </w:r>
    </w:p>
    <w:p w14:paraId="7AB9264B" w14:textId="74649C0F" w:rsidR="00170877" w:rsidRDefault="00170877" w:rsidP="00170877"/>
    <w:p w14:paraId="14C5E6F4" w14:textId="06BF6341" w:rsidR="00641DC4" w:rsidRPr="00170877" w:rsidRDefault="00170877" w:rsidP="00641DC4">
      <w:pPr>
        <w:rPr>
          <w:rFonts w:ascii="Arial" w:hAnsi="Arial" w:cs="Arial"/>
        </w:rPr>
      </w:pPr>
      <w:r w:rsidRPr="00170877">
        <w:rPr>
          <w:rFonts w:ascii="Arial" w:hAnsi="Arial" w:cs="Arial"/>
        </w:rPr>
        <w:t>The Special Educational Needs and Disabilities (SEND) Code of Practice identifies Social, Emotional and Mental Health as one of the four areas of Special Educational Need.</w:t>
      </w:r>
    </w:p>
    <w:p w14:paraId="0739EB72" w14:textId="77777777" w:rsidR="00641DC4" w:rsidRPr="00AD5823" w:rsidRDefault="00641DC4" w:rsidP="00641DC4">
      <w:pPr>
        <w:spacing w:after="0" w:line="360" w:lineRule="auto"/>
        <w:rPr>
          <w:rFonts w:ascii="Arial" w:hAnsi="Arial" w:cs="Arial"/>
        </w:rPr>
      </w:pPr>
      <w:r w:rsidRPr="00AD5823">
        <w:rPr>
          <w:rFonts w:ascii="Arial" w:hAnsi="Arial" w:cs="Arial"/>
        </w:rPr>
        <w:t xml:space="preserve">When a pupil has been identified as having cause for concern, has received a diagnosis of a mental health issue, or is receiving support either through CAMHS or another organisation, it is recommended that an Individual Care Plan should be drawn up. The development of the plan should involve the pupil, parents, and relevant professionals. </w:t>
      </w:r>
    </w:p>
    <w:p w14:paraId="6C1395D8" w14:textId="77777777" w:rsidR="00B02630" w:rsidRDefault="00B02630" w:rsidP="00641DC4">
      <w:pPr>
        <w:spacing w:after="0" w:line="360" w:lineRule="auto"/>
        <w:rPr>
          <w:rFonts w:ascii="Arial" w:hAnsi="Arial" w:cs="Arial"/>
          <w:sz w:val="16"/>
        </w:rPr>
      </w:pPr>
    </w:p>
    <w:p w14:paraId="25B47B79" w14:textId="76A67CED" w:rsidR="00641DC4" w:rsidRPr="00AD5823" w:rsidRDefault="00641DC4" w:rsidP="00641DC4">
      <w:pPr>
        <w:spacing w:after="0" w:line="360" w:lineRule="auto"/>
        <w:rPr>
          <w:rFonts w:ascii="Arial" w:hAnsi="Arial" w:cs="Arial"/>
        </w:rPr>
      </w:pPr>
      <w:r w:rsidRPr="00AD5823">
        <w:rPr>
          <w:rFonts w:ascii="Arial" w:hAnsi="Arial" w:cs="Arial"/>
        </w:rPr>
        <w:t>Suggested elements of this plan include:</w:t>
      </w:r>
    </w:p>
    <w:p w14:paraId="17F1AAB9" w14:textId="77777777" w:rsidR="00641DC4" w:rsidRPr="00B02630" w:rsidRDefault="00641DC4" w:rsidP="00641DC4">
      <w:pPr>
        <w:pStyle w:val="ListParagraph"/>
        <w:numPr>
          <w:ilvl w:val="0"/>
          <w:numId w:val="14"/>
        </w:numPr>
        <w:spacing w:after="0" w:line="360" w:lineRule="auto"/>
        <w:rPr>
          <w:rFonts w:ascii="Arial" w:hAnsi="Arial" w:cs="Arial"/>
          <w:sz w:val="20"/>
          <w:szCs w:val="20"/>
        </w:rPr>
      </w:pPr>
      <w:r w:rsidRPr="00B02630">
        <w:rPr>
          <w:rFonts w:ascii="Arial" w:hAnsi="Arial" w:cs="Arial"/>
          <w:sz w:val="20"/>
          <w:szCs w:val="20"/>
        </w:rPr>
        <w:t>Details of the pupil’s situation/condition/diagnosis</w:t>
      </w:r>
    </w:p>
    <w:p w14:paraId="2D2F45E9" w14:textId="77777777" w:rsidR="00641DC4" w:rsidRPr="00B02630" w:rsidRDefault="00641DC4" w:rsidP="00641DC4">
      <w:pPr>
        <w:pStyle w:val="ListParagraph"/>
        <w:numPr>
          <w:ilvl w:val="0"/>
          <w:numId w:val="14"/>
        </w:numPr>
        <w:spacing w:after="0" w:line="360" w:lineRule="auto"/>
        <w:rPr>
          <w:rFonts w:ascii="Arial" w:hAnsi="Arial" w:cs="Arial"/>
          <w:sz w:val="20"/>
          <w:szCs w:val="20"/>
        </w:rPr>
      </w:pPr>
      <w:r w:rsidRPr="00B02630">
        <w:rPr>
          <w:rFonts w:ascii="Arial" w:hAnsi="Arial" w:cs="Arial"/>
          <w:sz w:val="20"/>
          <w:szCs w:val="20"/>
        </w:rPr>
        <w:t xml:space="preserve">Special requirements or strategies, and necessary precautions </w:t>
      </w:r>
    </w:p>
    <w:p w14:paraId="0999D929" w14:textId="77777777" w:rsidR="00641DC4" w:rsidRPr="00B02630" w:rsidRDefault="00641DC4" w:rsidP="00641DC4">
      <w:pPr>
        <w:pStyle w:val="ListParagraph"/>
        <w:numPr>
          <w:ilvl w:val="0"/>
          <w:numId w:val="14"/>
        </w:numPr>
        <w:spacing w:after="0" w:line="360" w:lineRule="auto"/>
        <w:rPr>
          <w:rFonts w:ascii="Arial" w:hAnsi="Arial" w:cs="Arial"/>
          <w:sz w:val="20"/>
          <w:szCs w:val="20"/>
        </w:rPr>
      </w:pPr>
      <w:r w:rsidRPr="00B02630">
        <w:rPr>
          <w:rFonts w:ascii="Arial" w:hAnsi="Arial" w:cs="Arial"/>
          <w:sz w:val="20"/>
          <w:szCs w:val="20"/>
        </w:rPr>
        <w:t>Medication and any side effects</w:t>
      </w:r>
    </w:p>
    <w:p w14:paraId="6E2CA161" w14:textId="77777777" w:rsidR="00641DC4" w:rsidRPr="00B02630" w:rsidRDefault="00641DC4" w:rsidP="00641DC4">
      <w:pPr>
        <w:pStyle w:val="ListParagraph"/>
        <w:numPr>
          <w:ilvl w:val="0"/>
          <w:numId w:val="14"/>
        </w:numPr>
        <w:spacing w:after="0" w:line="360" w:lineRule="auto"/>
        <w:rPr>
          <w:rFonts w:ascii="Arial" w:hAnsi="Arial" w:cs="Arial"/>
          <w:sz w:val="20"/>
          <w:szCs w:val="20"/>
        </w:rPr>
      </w:pPr>
      <w:r w:rsidRPr="00B02630">
        <w:rPr>
          <w:rFonts w:ascii="Arial" w:hAnsi="Arial" w:cs="Arial"/>
          <w:sz w:val="20"/>
          <w:szCs w:val="20"/>
        </w:rPr>
        <w:t>Who to contact in an emergency</w:t>
      </w:r>
    </w:p>
    <w:p w14:paraId="0582C59F" w14:textId="3C3F3BC9" w:rsidR="00641DC4" w:rsidRPr="00B02630" w:rsidRDefault="00641DC4" w:rsidP="00641DC4">
      <w:pPr>
        <w:pStyle w:val="ListParagraph"/>
        <w:numPr>
          <w:ilvl w:val="0"/>
          <w:numId w:val="14"/>
        </w:numPr>
        <w:spacing w:after="0" w:line="360" w:lineRule="auto"/>
        <w:rPr>
          <w:rFonts w:ascii="Arial" w:hAnsi="Arial" w:cs="Arial"/>
          <w:sz w:val="20"/>
          <w:szCs w:val="20"/>
        </w:rPr>
        <w:sectPr w:rsidR="00641DC4" w:rsidRPr="00B02630" w:rsidSect="005B4D58">
          <w:type w:val="continuous"/>
          <w:pgSz w:w="11906" w:h="16838"/>
          <w:pgMar w:top="1135" w:right="1133" w:bottom="1135" w:left="1440" w:header="708" w:footer="708" w:gutter="0"/>
          <w:cols w:space="708"/>
          <w:docGrid w:linePitch="360"/>
        </w:sectPr>
      </w:pPr>
      <w:r w:rsidRPr="00B02630">
        <w:rPr>
          <w:rFonts w:ascii="Arial" w:hAnsi="Arial" w:cs="Arial"/>
          <w:sz w:val="20"/>
          <w:szCs w:val="20"/>
        </w:rPr>
        <w:t>The role the school and specific sta</w:t>
      </w:r>
      <w:r w:rsidR="00695AE5">
        <w:rPr>
          <w:rFonts w:ascii="Arial" w:hAnsi="Arial" w:cs="Arial"/>
          <w:sz w:val="20"/>
          <w:szCs w:val="20"/>
        </w:rPr>
        <w:t>ff</w:t>
      </w:r>
    </w:p>
    <w:p w14:paraId="0B3AB917" w14:textId="652DFA02" w:rsidR="0008023C" w:rsidRPr="00B02630" w:rsidRDefault="0008023C" w:rsidP="00B02630">
      <w:pPr>
        <w:tabs>
          <w:tab w:val="left" w:pos="1331"/>
        </w:tabs>
        <w:rPr>
          <w:rFonts w:ascii="Century Gothic" w:hAnsi="Century Gothic"/>
        </w:rPr>
        <w:sectPr w:rsidR="0008023C" w:rsidRPr="00B02630" w:rsidSect="00E96896">
          <w:footerReference w:type="default" r:id="rId20"/>
          <w:pgSz w:w="11906" w:h="16838"/>
          <w:pgMar w:top="851" w:right="1133" w:bottom="851" w:left="993" w:header="708" w:footer="708" w:gutter="0"/>
          <w:cols w:space="708"/>
          <w:docGrid w:linePitch="360"/>
        </w:sectPr>
      </w:pPr>
    </w:p>
    <w:p w14:paraId="0DB1A875" w14:textId="0B9C024E" w:rsidR="001671AD" w:rsidRPr="00AD5823" w:rsidRDefault="001671AD" w:rsidP="001671AD">
      <w:pPr>
        <w:pStyle w:val="Heading1"/>
        <w:rPr>
          <w:rFonts w:ascii="Arial" w:hAnsi="Arial" w:cs="Arial"/>
          <w:color w:val="FF0000"/>
        </w:rPr>
      </w:pPr>
      <w:r w:rsidRPr="00AD5823">
        <w:rPr>
          <w:rFonts w:ascii="Arial" w:hAnsi="Arial" w:cs="Arial"/>
          <w:color w:val="FF0000"/>
        </w:rPr>
        <w:lastRenderedPageBreak/>
        <w:t>6.0</w:t>
      </w:r>
      <w:r w:rsidRPr="00AD5823">
        <w:rPr>
          <w:rFonts w:ascii="Arial" w:hAnsi="Arial" w:cs="Arial"/>
          <w:color w:val="FF0000"/>
        </w:rPr>
        <w:tab/>
        <w:t xml:space="preserve">Teaching about mental health </w:t>
      </w:r>
    </w:p>
    <w:p w14:paraId="58157ADD" w14:textId="77777777" w:rsidR="001671AD" w:rsidRPr="00AD5823" w:rsidRDefault="001671AD" w:rsidP="003F6CFF">
      <w:pPr>
        <w:rPr>
          <w:rFonts w:ascii="Arial" w:hAnsi="Arial" w:cs="Arial"/>
        </w:rPr>
      </w:pPr>
    </w:p>
    <w:p w14:paraId="767F9A08" w14:textId="459D3AF6" w:rsidR="00641DC4" w:rsidRPr="00AD5823" w:rsidRDefault="00641DC4" w:rsidP="00C73269">
      <w:pPr>
        <w:spacing w:after="0" w:line="360" w:lineRule="auto"/>
        <w:rPr>
          <w:rFonts w:ascii="Arial" w:hAnsi="Arial" w:cs="Arial"/>
        </w:rPr>
      </w:pPr>
      <w:r w:rsidRPr="00AD5823">
        <w:rPr>
          <w:rFonts w:ascii="Arial" w:hAnsi="Arial" w:cs="Arial"/>
        </w:rPr>
        <w:t>The skil</w:t>
      </w:r>
      <w:r w:rsidR="005155DD" w:rsidRPr="00AD5823">
        <w:rPr>
          <w:rFonts w:ascii="Arial" w:hAnsi="Arial" w:cs="Arial"/>
        </w:rPr>
        <w:t>ls, knowledge and understanding</w:t>
      </w:r>
      <w:r w:rsidRPr="00AD5823">
        <w:rPr>
          <w:rFonts w:ascii="Arial" w:hAnsi="Arial" w:cs="Arial"/>
        </w:rPr>
        <w:t xml:space="preserve"> our students </w:t>
      </w:r>
      <w:r w:rsidR="00695AE5">
        <w:rPr>
          <w:rFonts w:ascii="Arial" w:hAnsi="Arial" w:cs="Arial"/>
        </w:rPr>
        <w:t>need to keep themselves</w:t>
      </w:r>
      <w:r w:rsidR="005155DD" w:rsidRPr="00AD5823">
        <w:rPr>
          <w:rFonts w:ascii="Arial" w:hAnsi="Arial" w:cs="Arial"/>
        </w:rPr>
        <w:t xml:space="preserve"> </w:t>
      </w:r>
      <w:r w:rsidRPr="00AD5823">
        <w:rPr>
          <w:rFonts w:ascii="Arial" w:hAnsi="Arial" w:cs="Arial"/>
        </w:rPr>
        <w:t xml:space="preserve">and </w:t>
      </w:r>
      <w:r w:rsidR="00695AE5" w:rsidRPr="00AD5823">
        <w:rPr>
          <w:rFonts w:ascii="Arial" w:hAnsi="Arial" w:cs="Arial"/>
        </w:rPr>
        <w:t>others</w:t>
      </w:r>
      <w:r w:rsidR="00695AE5">
        <w:rPr>
          <w:rFonts w:ascii="Arial" w:hAnsi="Arial" w:cs="Arial"/>
        </w:rPr>
        <w:t xml:space="preserve"> </w:t>
      </w:r>
      <w:r w:rsidR="00695AE5" w:rsidRPr="00AD5823">
        <w:rPr>
          <w:rFonts w:ascii="Arial" w:hAnsi="Arial" w:cs="Arial"/>
        </w:rPr>
        <w:t>physically</w:t>
      </w:r>
      <w:r w:rsidRPr="00AD5823">
        <w:rPr>
          <w:rFonts w:ascii="Arial" w:hAnsi="Arial" w:cs="Arial"/>
        </w:rPr>
        <w:t xml:space="preserve"> and mentally healthy and safe are included as part of our PSHE</w:t>
      </w:r>
      <w:r w:rsidR="00AD5823" w:rsidRPr="00AD5823">
        <w:rPr>
          <w:rFonts w:ascii="Arial" w:hAnsi="Arial" w:cs="Arial"/>
        </w:rPr>
        <w:t xml:space="preserve"> curriculum. At ou</w:t>
      </w:r>
      <w:r w:rsidR="00695AE5">
        <w:rPr>
          <w:rFonts w:ascii="Arial" w:hAnsi="Arial" w:cs="Arial"/>
        </w:rPr>
        <w:t xml:space="preserve">r school we use Jigsaw and Laughology. </w:t>
      </w:r>
    </w:p>
    <w:p w14:paraId="360E9E37" w14:textId="18AB2AFA" w:rsidR="006A523F" w:rsidRPr="00AD5823" w:rsidRDefault="00B84B94" w:rsidP="00C73269">
      <w:pPr>
        <w:spacing w:after="0" w:line="360" w:lineRule="auto"/>
        <w:rPr>
          <w:rFonts w:ascii="Arial" w:hAnsi="Arial" w:cs="Arial"/>
          <w:b/>
          <w:color w:val="FF0000"/>
        </w:rPr>
      </w:pPr>
      <w:r w:rsidRPr="00AD5823">
        <w:rPr>
          <w:rFonts w:ascii="Arial" w:hAnsi="Arial" w:cs="Arial"/>
        </w:rPr>
        <w:t xml:space="preserve">Additionally, we </w:t>
      </w:r>
      <w:r w:rsidR="006A523F" w:rsidRPr="00AD5823">
        <w:rPr>
          <w:rFonts w:ascii="Arial" w:hAnsi="Arial" w:cs="Arial"/>
        </w:rPr>
        <w:t>will</w:t>
      </w:r>
      <w:r w:rsidRPr="00AD5823">
        <w:rPr>
          <w:rFonts w:ascii="Arial" w:hAnsi="Arial" w:cs="Arial"/>
        </w:rPr>
        <w:t xml:space="preserve"> us</w:t>
      </w:r>
      <w:r w:rsidR="00AD5823" w:rsidRPr="00AD5823">
        <w:rPr>
          <w:rFonts w:ascii="Arial" w:hAnsi="Arial" w:cs="Arial"/>
        </w:rPr>
        <w:t xml:space="preserve">e </w:t>
      </w:r>
      <w:r w:rsidR="0001024F" w:rsidRPr="00AD5823">
        <w:rPr>
          <w:rFonts w:ascii="Arial" w:hAnsi="Arial" w:cs="Arial"/>
        </w:rPr>
        <w:t xml:space="preserve">lessons as a vehicle for </w:t>
      </w:r>
      <w:r w:rsidRPr="00AD5823">
        <w:rPr>
          <w:rFonts w:ascii="Arial" w:hAnsi="Arial" w:cs="Arial"/>
        </w:rPr>
        <w:t xml:space="preserve">providing </w:t>
      </w:r>
      <w:r w:rsidR="00BB2BC1" w:rsidRPr="00AD5823">
        <w:rPr>
          <w:rFonts w:ascii="Arial" w:hAnsi="Arial" w:cs="Arial"/>
        </w:rPr>
        <w:t>students</w:t>
      </w:r>
      <w:r w:rsidRPr="00AD5823">
        <w:rPr>
          <w:rFonts w:ascii="Arial" w:hAnsi="Arial" w:cs="Arial"/>
        </w:rPr>
        <w:t xml:space="preserve"> who do develop difficulties with strategies</w:t>
      </w:r>
      <w:r w:rsidR="0001024F" w:rsidRPr="00AD5823">
        <w:rPr>
          <w:rFonts w:ascii="Arial" w:hAnsi="Arial" w:cs="Arial"/>
        </w:rPr>
        <w:t xml:space="preserve"> to keep themselves healthy and </w:t>
      </w:r>
      <w:r w:rsidRPr="00AD5823">
        <w:rPr>
          <w:rFonts w:ascii="Arial" w:hAnsi="Arial" w:cs="Arial"/>
        </w:rPr>
        <w:t xml:space="preserve">safe, as well as supporting </w:t>
      </w:r>
      <w:r w:rsidR="00BB2BC1" w:rsidRPr="00AD5823">
        <w:rPr>
          <w:rFonts w:ascii="Arial" w:hAnsi="Arial" w:cs="Arial"/>
        </w:rPr>
        <w:t>student</w:t>
      </w:r>
      <w:r w:rsidRPr="00AD5823">
        <w:rPr>
          <w:rFonts w:ascii="Arial" w:hAnsi="Arial" w:cs="Arial"/>
        </w:rPr>
        <w:t>s to support any of their fr</w:t>
      </w:r>
      <w:r w:rsidR="006A523F" w:rsidRPr="00AD5823">
        <w:rPr>
          <w:rFonts w:ascii="Arial" w:hAnsi="Arial" w:cs="Arial"/>
        </w:rPr>
        <w:t>iends who are facing challenges</w:t>
      </w:r>
      <w:r w:rsidR="00CA5136" w:rsidRPr="00AD5823">
        <w:rPr>
          <w:rFonts w:ascii="Arial" w:hAnsi="Arial" w:cs="Arial"/>
        </w:rPr>
        <w:t xml:space="preserve">. </w:t>
      </w:r>
    </w:p>
    <w:p w14:paraId="4E907807" w14:textId="24353D2B" w:rsidR="00CA5136" w:rsidRPr="00AD5823" w:rsidRDefault="00CA5136" w:rsidP="002A67B2">
      <w:pPr>
        <w:pStyle w:val="Heading1"/>
        <w:rPr>
          <w:rFonts w:ascii="Arial" w:hAnsi="Arial" w:cs="Arial"/>
        </w:rPr>
      </w:pPr>
      <w:r w:rsidRPr="00AD5823">
        <w:rPr>
          <w:rFonts w:ascii="Arial" w:hAnsi="Arial" w:cs="Arial"/>
          <w:color w:val="FF0000"/>
        </w:rPr>
        <w:t>7.0</w:t>
      </w:r>
      <w:r w:rsidRPr="00AD5823">
        <w:rPr>
          <w:rFonts w:ascii="Arial" w:hAnsi="Arial" w:cs="Arial"/>
          <w:color w:val="FF0000"/>
        </w:rPr>
        <w:tab/>
        <w:t xml:space="preserve">Signposting </w:t>
      </w:r>
    </w:p>
    <w:p w14:paraId="29785C8F" w14:textId="77777777" w:rsidR="0008023C" w:rsidRPr="00AD5823" w:rsidRDefault="0008023C" w:rsidP="0008023C">
      <w:pPr>
        <w:rPr>
          <w:rFonts w:ascii="Arial" w:hAnsi="Arial" w:cs="Arial"/>
        </w:rPr>
      </w:pPr>
    </w:p>
    <w:p w14:paraId="2CA4E97B" w14:textId="77777777" w:rsidR="00CA5136" w:rsidRPr="00AD5823" w:rsidRDefault="00CA5136" w:rsidP="00C73269">
      <w:pPr>
        <w:spacing w:after="0" w:line="360" w:lineRule="auto"/>
        <w:rPr>
          <w:rFonts w:ascii="Arial" w:hAnsi="Arial" w:cs="Arial"/>
        </w:rPr>
      </w:pPr>
      <w:r w:rsidRPr="00AD5823">
        <w:rPr>
          <w:rFonts w:ascii="Arial" w:hAnsi="Arial" w:cs="Arial"/>
        </w:rPr>
        <w:t>We will ensure that staff, students and parents/carers are aware of the support and services available to them, and how they can access these services.</w:t>
      </w:r>
    </w:p>
    <w:p w14:paraId="55808CC1" w14:textId="0B2E6858" w:rsidR="003F6CFF" w:rsidRPr="00AD5823" w:rsidRDefault="00CA5136" w:rsidP="00C73269">
      <w:pPr>
        <w:spacing w:after="0" w:line="360" w:lineRule="auto"/>
        <w:rPr>
          <w:rFonts w:ascii="Arial" w:hAnsi="Arial" w:cs="Arial"/>
        </w:rPr>
      </w:pPr>
      <w:r w:rsidRPr="00AD5823">
        <w:rPr>
          <w:rFonts w:ascii="Arial" w:hAnsi="Arial" w:cs="Arial"/>
        </w:rPr>
        <w:t>Within the school (noticeboards, common rooms, toilets etc</w:t>
      </w:r>
      <w:r w:rsidR="002A67B2" w:rsidRPr="00AD5823">
        <w:rPr>
          <w:rFonts w:ascii="Arial" w:hAnsi="Arial" w:cs="Arial"/>
        </w:rPr>
        <w:t>.</w:t>
      </w:r>
      <w:r w:rsidRPr="00AD5823">
        <w:rPr>
          <w:rFonts w:ascii="Arial" w:hAnsi="Arial" w:cs="Arial"/>
        </w:rPr>
        <w:t>)</w:t>
      </w:r>
      <w:r w:rsidR="002A67B2" w:rsidRPr="00AD5823">
        <w:rPr>
          <w:rFonts w:ascii="Arial" w:hAnsi="Arial" w:cs="Arial"/>
        </w:rPr>
        <w:t xml:space="preserve"> </w:t>
      </w:r>
      <w:r w:rsidRPr="00AD5823">
        <w:rPr>
          <w:rFonts w:ascii="Arial" w:hAnsi="Arial" w:cs="Arial"/>
        </w:rPr>
        <w:t xml:space="preserve">and through our communication channels (newsletters, websites), we will </w:t>
      </w:r>
      <w:r w:rsidR="002A67B2" w:rsidRPr="00AD5823">
        <w:rPr>
          <w:rFonts w:ascii="Arial" w:hAnsi="Arial" w:cs="Arial"/>
        </w:rPr>
        <w:t xml:space="preserve">share and </w:t>
      </w:r>
      <w:r w:rsidRPr="00AD5823">
        <w:rPr>
          <w:rFonts w:ascii="Arial" w:hAnsi="Arial" w:cs="Arial"/>
        </w:rPr>
        <w:t xml:space="preserve">display relevant information about </w:t>
      </w:r>
      <w:r w:rsidR="002A67B2" w:rsidRPr="00AD5823">
        <w:rPr>
          <w:rFonts w:ascii="Arial" w:hAnsi="Arial" w:cs="Arial"/>
        </w:rPr>
        <w:t xml:space="preserve">local and national support </w:t>
      </w:r>
      <w:r w:rsidRPr="00AD5823">
        <w:rPr>
          <w:rFonts w:ascii="Arial" w:hAnsi="Arial" w:cs="Arial"/>
        </w:rPr>
        <w:t xml:space="preserve">services and events. </w:t>
      </w:r>
    </w:p>
    <w:p w14:paraId="3C951391" w14:textId="1C093F69" w:rsidR="00A53D0D" w:rsidRPr="00AD5823" w:rsidRDefault="002A67B2" w:rsidP="00C73269">
      <w:pPr>
        <w:spacing w:after="0" w:line="360" w:lineRule="auto"/>
        <w:rPr>
          <w:rFonts w:ascii="Arial" w:hAnsi="Arial" w:cs="Arial"/>
        </w:rPr>
        <w:sectPr w:rsidR="00A53D0D" w:rsidRPr="00AD5823" w:rsidSect="0008023C">
          <w:type w:val="continuous"/>
          <w:pgSz w:w="11906" w:h="16838"/>
          <w:pgMar w:top="993" w:right="1133" w:bottom="1135" w:left="1440" w:header="708" w:footer="708" w:gutter="0"/>
          <w:cols w:space="708"/>
          <w:docGrid w:linePitch="360"/>
        </w:sectPr>
      </w:pPr>
      <w:r w:rsidRPr="00AD5823">
        <w:rPr>
          <w:rFonts w:ascii="Arial" w:hAnsi="Arial" w:cs="Arial"/>
        </w:rPr>
        <w:t xml:space="preserve">The aim of this is to ensure </w:t>
      </w:r>
      <w:r w:rsidR="0008238E">
        <w:rPr>
          <w:rFonts w:ascii="Arial" w:hAnsi="Arial" w:cs="Arial"/>
        </w:rPr>
        <w:t>that everyone understands:</w:t>
      </w:r>
    </w:p>
    <w:p w14:paraId="72D9A9EC" w14:textId="23BA4927" w:rsidR="002A67B2" w:rsidRPr="00AD5823" w:rsidRDefault="002A67B2" w:rsidP="00C73269">
      <w:pPr>
        <w:pStyle w:val="ListParagraph"/>
        <w:numPr>
          <w:ilvl w:val="0"/>
          <w:numId w:val="13"/>
        </w:numPr>
        <w:spacing w:after="0" w:line="360" w:lineRule="auto"/>
        <w:rPr>
          <w:rFonts w:ascii="Arial" w:hAnsi="Arial" w:cs="Arial"/>
        </w:rPr>
      </w:pPr>
      <w:r w:rsidRPr="00AD5823">
        <w:rPr>
          <w:rFonts w:ascii="Arial" w:hAnsi="Arial" w:cs="Arial"/>
        </w:rPr>
        <w:lastRenderedPageBreak/>
        <w:t>What help is available</w:t>
      </w:r>
    </w:p>
    <w:p w14:paraId="220BCDD0" w14:textId="26BBAC7F" w:rsidR="002A67B2" w:rsidRPr="00AD5823" w:rsidRDefault="002A67B2" w:rsidP="00C73269">
      <w:pPr>
        <w:pStyle w:val="ListParagraph"/>
        <w:numPr>
          <w:ilvl w:val="0"/>
          <w:numId w:val="13"/>
        </w:numPr>
        <w:spacing w:after="0" w:line="360" w:lineRule="auto"/>
        <w:rPr>
          <w:rFonts w:ascii="Arial" w:hAnsi="Arial" w:cs="Arial"/>
        </w:rPr>
      </w:pPr>
      <w:r w:rsidRPr="00AD5823">
        <w:rPr>
          <w:rFonts w:ascii="Arial" w:hAnsi="Arial" w:cs="Arial"/>
        </w:rPr>
        <w:t>Who it is aimed at</w:t>
      </w:r>
    </w:p>
    <w:p w14:paraId="3FAB8AE1" w14:textId="72661D2B" w:rsidR="00A103E1" w:rsidRPr="00AD5823" w:rsidRDefault="002A67B2" w:rsidP="00A103E1">
      <w:pPr>
        <w:pStyle w:val="ListParagraph"/>
        <w:numPr>
          <w:ilvl w:val="0"/>
          <w:numId w:val="13"/>
        </w:numPr>
        <w:spacing w:after="0" w:line="360" w:lineRule="auto"/>
        <w:rPr>
          <w:rFonts w:ascii="Arial" w:hAnsi="Arial" w:cs="Arial"/>
        </w:rPr>
      </w:pPr>
      <w:r w:rsidRPr="00AD5823">
        <w:rPr>
          <w:rFonts w:ascii="Arial" w:hAnsi="Arial" w:cs="Arial"/>
        </w:rPr>
        <w:t>How to access it</w:t>
      </w:r>
    </w:p>
    <w:p w14:paraId="78754F36" w14:textId="149BC312" w:rsidR="002A67B2" w:rsidRPr="00AD5823" w:rsidRDefault="002A67B2" w:rsidP="00C73269">
      <w:pPr>
        <w:pStyle w:val="ListParagraph"/>
        <w:numPr>
          <w:ilvl w:val="0"/>
          <w:numId w:val="13"/>
        </w:numPr>
        <w:spacing w:after="0" w:line="360" w:lineRule="auto"/>
        <w:rPr>
          <w:rFonts w:ascii="Arial" w:hAnsi="Arial" w:cs="Arial"/>
        </w:rPr>
      </w:pPr>
      <w:r w:rsidRPr="00AD5823">
        <w:rPr>
          <w:rFonts w:ascii="Arial" w:hAnsi="Arial" w:cs="Arial"/>
        </w:rPr>
        <w:lastRenderedPageBreak/>
        <w:t>Why should they access it</w:t>
      </w:r>
    </w:p>
    <w:p w14:paraId="64FD9129" w14:textId="41AB63F5" w:rsidR="00A53D0D" w:rsidRPr="00AD5823" w:rsidRDefault="00A103E1" w:rsidP="003F6CFF">
      <w:pPr>
        <w:pStyle w:val="ListParagraph"/>
        <w:numPr>
          <w:ilvl w:val="0"/>
          <w:numId w:val="13"/>
        </w:numPr>
        <w:spacing w:after="0" w:line="360" w:lineRule="auto"/>
        <w:rPr>
          <w:rFonts w:ascii="Arial" w:hAnsi="Arial" w:cs="Arial"/>
        </w:rPr>
        <w:sectPr w:rsidR="00A53D0D" w:rsidRPr="00AD5823" w:rsidSect="00A53D0D">
          <w:type w:val="continuous"/>
          <w:pgSz w:w="11906" w:h="16838"/>
          <w:pgMar w:top="1440" w:right="1133" w:bottom="1135" w:left="1440" w:header="708" w:footer="708" w:gutter="0"/>
          <w:cols w:num="2" w:space="708"/>
          <w:docGrid w:linePitch="360"/>
        </w:sectPr>
      </w:pPr>
      <w:r w:rsidRPr="00AD5823">
        <w:rPr>
          <w:rFonts w:ascii="Arial" w:hAnsi="Arial" w:cs="Arial"/>
        </w:rPr>
        <w:t>What is likely to happen n</w:t>
      </w:r>
      <w:r w:rsidR="005155DD" w:rsidRPr="00AD5823">
        <w:rPr>
          <w:rFonts w:ascii="Arial" w:hAnsi="Arial" w:cs="Arial"/>
        </w:rPr>
        <w:t>ext</w:t>
      </w:r>
    </w:p>
    <w:p w14:paraId="0608CC1B" w14:textId="4176682F" w:rsidR="00A103E1" w:rsidRDefault="00A103E1" w:rsidP="00A103E1"/>
    <w:p w14:paraId="7687A831" w14:textId="77777777" w:rsidR="00A103E1" w:rsidRDefault="00A103E1" w:rsidP="00A103E1"/>
    <w:p w14:paraId="73DC04B0" w14:textId="4130BE7E" w:rsidR="00F54D3F" w:rsidRDefault="00F54D3F" w:rsidP="002A67B2">
      <w:pPr>
        <w:pStyle w:val="Heading1"/>
        <w:rPr>
          <w:rFonts w:ascii="Arial" w:hAnsi="Arial" w:cs="Arial"/>
          <w:color w:val="FF0000"/>
        </w:rPr>
      </w:pPr>
      <w:r w:rsidRPr="00AD5823">
        <w:rPr>
          <w:rFonts w:ascii="Arial" w:hAnsi="Arial" w:cs="Arial"/>
          <w:color w:val="FF0000"/>
        </w:rPr>
        <w:t>8.0</w:t>
      </w:r>
      <w:r w:rsidRPr="00AD5823">
        <w:rPr>
          <w:rFonts w:ascii="Arial" w:hAnsi="Arial" w:cs="Arial"/>
          <w:color w:val="FF0000"/>
        </w:rPr>
        <w:tab/>
      </w:r>
      <w:bookmarkStart w:id="0" w:name="_Hlk481148811"/>
      <w:r w:rsidRPr="00AD5823">
        <w:rPr>
          <w:rFonts w:ascii="Arial" w:hAnsi="Arial" w:cs="Arial"/>
          <w:color w:val="FF0000"/>
        </w:rPr>
        <w:t>Sources or support at school and in the local community</w:t>
      </w:r>
      <w:bookmarkEnd w:id="0"/>
    </w:p>
    <w:p w14:paraId="3CD87A0D" w14:textId="77777777" w:rsidR="006C2BFD" w:rsidRDefault="006C2BFD" w:rsidP="006C2BFD"/>
    <w:p w14:paraId="5B975FC4" w14:textId="21012E03" w:rsidR="00F54D3F" w:rsidRPr="00422D5D" w:rsidRDefault="00F54D3F" w:rsidP="00F54D3F">
      <w:pPr>
        <w:spacing w:after="0" w:line="360" w:lineRule="auto"/>
        <w:rPr>
          <w:rFonts w:ascii="Arial" w:hAnsi="Arial" w:cs="Arial"/>
          <w:b/>
          <w:u w:val="single"/>
        </w:rPr>
      </w:pPr>
      <w:r w:rsidRPr="00422D5D">
        <w:rPr>
          <w:rFonts w:ascii="Arial" w:hAnsi="Arial" w:cs="Arial"/>
          <w:b/>
          <w:u w:val="single"/>
        </w:rPr>
        <w:t>School Based Support</w:t>
      </w:r>
      <w:r w:rsidR="00F86A01" w:rsidRPr="00422D5D">
        <w:rPr>
          <w:rFonts w:ascii="Arial" w:hAnsi="Arial" w:cs="Arial"/>
          <w:b/>
          <w:u w:val="single"/>
        </w:rPr>
        <w:t xml:space="preserve"> </w:t>
      </w:r>
    </w:p>
    <w:p w14:paraId="12DB0220" w14:textId="77777777" w:rsidR="00422D5D" w:rsidRPr="00422D5D" w:rsidRDefault="00422D5D" w:rsidP="00F54D3F">
      <w:pPr>
        <w:spacing w:after="0" w:line="360" w:lineRule="auto"/>
        <w:rPr>
          <w:rFonts w:ascii="Arial" w:hAnsi="Arial" w:cs="Arial"/>
          <w:b/>
        </w:rPr>
      </w:pPr>
    </w:p>
    <w:p w14:paraId="5941C0B0" w14:textId="2B8F383E" w:rsidR="00F54D3F" w:rsidRPr="003D77FD" w:rsidRDefault="003D77FD" w:rsidP="003D77FD">
      <w:pPr>
        <w:pStyle w:val="ListParagraph"/>
        <w:spacing w:after="0" w:line="360" w:lineRule="auto"/>
        <w:ind w:left="360"/>
        <w:rPr>
          <w:rFonts w:ascii="Arial" w:hAnsi="Arial" w:cs="Arial"/>
          <w:b/>
          <w:u w:val="single"/>
        </w:rPr>
      </w:pPr>
      <w:r>
        <w:rPr>
          <w:rFonts w:ascii="Arial" w:hAnsi="Arial" w:cs="Arial"/>
          <w:b/>
          <w:u w:val="single"/>
        </w:rPr>
        <w:t>Learning Mentor Support</w:t>
      </w:r>
    </w:p>
    <w:p w14:paraId="76ED48AF" w14:textId="77777777" w:rsidR="00422D5D" w:rsidRPr="00422D5D" w:rsidRDefault="00422D5D" w:rsidP="00422D5D">
      <w:pPr>
        <w:pStyle w:val="ListParagraph"/>
        <w:spacing w:after="0" w:line="360" w:lineRule="auto"/>
        <w:ind w:left="360"/>
        <w:rPr>
          <w:rFonts w:ascii="Arial" w:hAnsi="Arial" w:cs="Arial"/>
          <w:b/>
        </w:rPr>
      </w:pPr>
    </w:p>
    <w:p w14:paraId="57AB4CB3" w14:textId="5F264333" w:rsidR="006C2BFD" w:rsidRDefault="00273765" w:rsidP="00CD1DD6">
      <w:pPr>
        <w:pStyle w:val="ListParagraph"/>
        <w:numPr>
          <w:ilvl w:val="0"/>
          <w:numId w:val="35"/>
        </w:numPr>
        <w:spacing w:after="0" w:line="360" w:lineRule="auto"/>
        <w:rPr>
          <w:rFonts w:ascii="Arial" w:hAnsi="Arial" w:cs="Arial"/>
          <w:color w:val="000000" w:themeColor="text1"/>
        </w:rPr>
      </w:pPr>
      <w:r w:rsidRPr="00422D5D">
        <w:rPr>
          <w:rFonts w:ascii="Arial" w:hAnsi="Arial" w:cs="Arial"/>
          <w:color w:val="000000" w:themeColor="text1"/>
        </w:rPr>
        <w:t>To help</w:t>
      </w:r>
      <w:r w:rsidR="006C2BFD" w:rsidRPr="00422D5D">
        <w:rPr>
          <w:rFonts w:ascii="Arial" w:hAnsi="Arial" w:cs="Arial"/>
          <w:color w:val="000000" w:themeColor="text1"/>
        </w:rPr>
        <w:t xml:space="preserve"> pupils overcome social, emotional and behavioural barriers to their learning helping them to achieve their full potential. These barriers include; expressing and regulating emotions, boosting self-esteem, working on anxieties, transition work, bereavement programme</w:t>
      </w:r>
      <w:r w:rsidRPr="00422D5D">
        <w:rPr>
          <w:rFonts w:ascii="Arial" w:hAnsi="Arial" w:cs="Arial"/>
          <w:color w:val="000000" w:themeColor="text1"/>
        </w:rPr>
        <w:t>s, anger management, support around building and maintaining friendships</w:t>
      </w:r>
      <w:r w:rsidR="006C2BFD" w:rsidRPr="00422D5D">
        <w:rPr>
          <w:rFonts w:ascii="Arial" w:hAnsi="Arial" w:cs="Arial"/>
          <w:color w:val="000000" w:themeColor="text1"/>
        </w:rPr>
        <w:t xml:space="preserve">, </w:t>
      </w:r>
      <w:r w:rsidRPr="00422D5D">
        <w:rPr>
          <w:rFonts w:ascii="Arial" w:hAnsi="Arial" w:cs="Arial"/>
          <w:color w:val="000000" w:themeColor="text1"/>
        </w:rPr>
        <w:t>support around families</w:t>
      </w:r>
      <w:r w:rsidR="006C2BFD" w:rsidRPr="00422D5D">
        <w:rPr>
          <w:rFonts w:ascii="Arial" w:hAnsi="Arial" w:cs="Arial"/>
          <w:color w:val="000000" w:themeColor="text1"/>
        </w:rPr>
        <w:t xml:space="preserve"> (e.g. separation and divorce), social skills and attendance and punctuality (including school refusal). </w:t>
      </w:r>
    </w:p>
    <w:p w14:paraId="080A5139" w14:textId="77777777" w:rsidR="00422D5D" w:rsidRPr="00422D5D" w:rsidRDefault="00422D5D" w:rsidP="00422D5D">
      <w:pPr>
        <w:spacing w:after="0" w:line="360" w:lineRule="auto"/>
        <w:rPr>
          <w:rFonts w:ascii="Arial" w:hAnsi="Arial" w:cs="Arial"/>
          <w:color w:val="000000" w:themeColor="text1"/>
        </w:rPr>
      </w:pPr>
    </w:p>
    <w:p w14:paraId="2A87F5BC" w14:textId="71CA3A64" w:rsidR="00F54D3F" w:rsidRPr="00422D5D" w:rsidRDefault="00273765" w:rsidP="00CD1DD6">
      <w:pPr>
        <w:pStyle w:val="ListParagraph"/>
        <w:numPr>
          <w:ilvl w:val="0"/>
          <w:numId w:val="35"/>
        </w:numPr>
        <w:spacing w:after="0" w:line="360" w:lineRule="auto"/>
        <w:rPr>
          <w:rFonts w:ascii="Arial" w:hAnsi="Arial" w:cs="Arial"/>
        </w:rPr>
      </w:pPr>
      <w:r w:rsidRPr="00422D5D">
        <w:rPr>
          <w:rFonts w:ascii="Arial" w:hAnsi="Arial" w:cs="Arial"/>
        </w:rPr>
        <w:t xml:space="preserve">This service is accessed via appointment with Mr Singleton. </w:t>
      </w:r>
    </w:p>
    <w:p w14:paraId="1B7B698F" w14:textId="762EF86C" w:rsidR="00F54D3F" w:rsidRPr="00422D5D" w:rsidRDefault="00F54D3F" w:rsidP="00273765">
      <w:pPr>
        <w:spacing w:after="0" w:line="360" w:lineRule="auto"/>
        <w:rPr>
          <w:rFonts w:ascii="Arial" w:hAnsi="Arial" w:cs="Arial"/>
        </w:rPr>
      </w:pPr>
    </w:p>
    <w:p w14:paraId="4F0A59C4" w14:textId="272C98CA" w:rsidR="00273765" w:rsidRPr="003D77FD" w:rsidRDefault="00273765" w:rsidP="003D77FD">
      <w:pPr>
        <w:pStyle w:val="ListParagraph"/>
        <w:spacing w:after="0" w:line="360" w:lineRule="auto"/>
        <w:ind w:left="360"/>
        <w:rPr>
          <w:rFonts w:ascii="Arial" w:hAnsi="Arial" w:cs="Arial"/>
          <w:b/>
          <w:u w:val="single"/>
        </w:rPr>
      </w:pPr>
      <w:r w:rsidRPr="003D77FD">
        <w:rPr>
          <w:rFonts w:ascii="Arial" w:hAnsi="Arial" w:cs="Arial"/>
          <w:b/>
          <w:u w:val="single"/>
        </w:rPr>
        <w:t xml:space="preserve">The Trailblazer Project </w:t>
      </w:r>
    </w:p>
    <w:p w14:paraId="75DA1FC8" w14:textId="77777777" w:rsidR="00273765" w:rsidRPr="00422D5D" w:rsidRDefault="00273765" w:rsidP="00273765">
      <w:pPr>
        <w:pStyle w:val="ListParagraph"/>
        <w:rPr>
          <w:rFonts w:ascii="Arial" w:hAnsi="Arial" w:cs="Arial"/>
        </w:rPr>
      </w:pPr>
    </w:p>
    <w:p w14:paraId="74EE5259" w14:textId="0D836B5E" w:rsidR="00273765" w:rsidRPr="00422D5D" w:rsidRDefault="00422D5D" w:rsidP="00273765">
      <w:pPr>
        <w:pStyle w:val="ListParagraph"/>
        <w:numPr>
          <w:ilvl w:val="0"/>
          <w:numId w:val="35"/>
        </w:numPr>
        <w:spacing w:after="0" w:line="360" w:lineRule="auto"/>
        <w:rPr>
          <w:rFonts w:ascii="Arial" w:hAnsi="Arial" w:cs="Arial"/>
          <w:color w:val="000000" w:themeColor="text1"/>
        </w:rPr>
      </w:pPr>
      <w:r w:rsidRPr="00422D5D">
        <w:rPr>
          <w:rFonts w:ascii="Arial" w:hAnsi="Arial" w:cs="Arial"/>
          <w:color w:val="000000" w:themeColor="text1"/>
          <w:shd w:val="clear" w:color="auto" w:fill="FFFFFF"/>
        </w:rPr>
        <w:t>The Trailblazer Project provides early intervention on some mental health and emotional wellbeing issues, such as mild to moderate anxiety, as well as helping staff within a school or college setting to provide a ‘whole school approach’ to mental health and wellbeing. </w:t>
      </w:r>
    </w:p>
    <w:p w14:paraId="75E701B3" w14:textId="77777777" w:rsidR="00422D5D" w:rsidRPr="00422D5D" w:rsidRDefault="00422D5D" w:rsidP="00422D5D">
      <w:pPr>
        <w:pStyle w:val="ListParagraph"/>
        <w:rPr>
          <w:rFonts w:ascii="Arial" w:hAnsi="Arial" w:cs="Arial"/>
          <w:color w:val="000000" w:themeColor="text1"/>
        </w:rPr>
      </w:pPr>
    </w:p>
    <w:p w14:paraId="0C7EC20C" w14:textId="0FCFE5DF" w:rsidR="00422D5D" w:rsidRPr="00422D5D" w:rsidRDefault="00422D5D" w:rsidP="00273765">
      <w:pPr>
        <w:pStyle w:val="ListParagraph"/>
        <w:numPr>
          <w:ilvl w:val="0"/>
          <w:numId w:val="35"/>
        </w:numPr>
        <w:spacing w:after="0" w:line="360" w:lineRule="auto"/>
        <w:rPr>
          <w:rFonts w:ascii="Arial" w:hAnsi="Arial" w:cs="Arial"/>
          <w:color w:val="000000" w:themeColor="text1"/>
        </w:rPr>
      </w:pPr>
      <w:r w:rsidRPr="00422D5D">
        <w:rPr>
          <w:rFonts w:ascii="Arial" w:hAnsi="Arial" w:cs="Arial"/>
          <w:color w:val="000000" w:themeColor="text1"/>
        </w:rPr>
        <w:t xml:space="preserve">This service is accessed via referral. Please speak to either B.Singleton or A.Taylor for more information. </w:t>
      </w:r>
    </w:p>
    <w:p w14:paraId="35B254CF" w14:textId="77777777" w:rsidR="00422D5D" w:rsidRPr="00422D5D" w:rsidRDefault="00422D5D" w:rsidP="00422D5D">
      <w:pPr>
        <w:pStyle w:val="ListParagraph"/>
        <w:rPr>
          <w:rFonts w:ascii="Arial" w:hAnsi="Arial" w:cs="Arial"/>
          <w:color w:val="000000" w:themeColor="text1"/>
        </w:rPr>
      </w:pPr>
    </w:p>
    <w:p w14:paraId="30B0F5BB" w14:textId="25AC8726" w:rsidR="00422D5D" w:rsidRPr="003D77FD" w:rsidRDefault="00422D5D" w:rsidP="003D77FD">
      <w:pPr>
        <w:pStyle w:val="ListParagraph"/>
        <w:spacing w:after="0" w:line="360" w:lineRule="auto"/>
        <w:ind w:left="360"/>
        <w:rPr>
          <w:rFonts w:ascii="Arial" w:hAnsi="Arial" w:cs="Arial"/>
          <w:b/>
          <w:color w:val="000000" w:themeColor="text1"/>
          <w:u w:val="single"/>
        </w:rPr>
      </w:pPr>
      <w:r w:rsidRPr="003D77FD">
        <w:rPr>
          <w:rFonts w:ascii="Arial" w:hAnsi="Arial" w:cs="Arial"/>
          <w:b/>
          <w:color w:val="000000" w:themeColor="text1"/>
          <w:u w:val="single"/>
        </w:rPr>
        <w:t>Seedlings</w:t>
      </w:r>
    </w:p>
    <w:p w14:paraId="66C97CF1" w14:textId="77777777" w:rsidR="00422D5D" w:rsidRPr="00422D5D" w:rsidRDefault="00422D5D" w:rsidP="00422D5D">
      <w:pPr>
        <w:pStyle w:val="ListParagraph"/>
        <w:rPr>
          <w:rFonts w:ascii="Arial" w:hAnsi="Arial" w:cs="Arial"/>
          <w:color w:val="000000" w:themeColor="text1"/>
        </w:rPr>
      </w:pPr>
    </w:p>
    <w:p w14:paraId="7D4F9DA5" w14:textId="77777777" w:rsidR="00422D5D" w:rsidRPr="00422D5D" w:rsidRDefault="00422D5D" w:rsidP="00422D5D">
      <w:pPr>
        <w:pStyle w:val="ListParagraph"/>
        <w:numPr>
          <w:ilvl w:val="0"/>
          <w:numId w:val="35"/>
        </w:numPr>
        <w:spacing w:after="0" w:line="360" w:lineRule="auto"/>
        <w:rPr>
          <w:rFonts w:ascii="Arial" w:hAnsi="Arial" w:cs="Arial"/>
          <w:color w:val="000000" w:themeColor="text1"/>
        </w:rPr>
      </w:pPr>
      <w:r w:rsidRPr="00422D5D">
        <w:rPr>
          <w:rFonts w:ascii="Arial" w:hAnsi="Arial" w:cs="Arial"/>
          <w:color w:val="000000" w:themeColor="text1"/>
        </w:rPr>
        <w:t xml:space="preserve">Sometimes when children are growing up, changes at home or at school can be difficult to deal with. The Seedlings team support the emotional needs of children allowing them to develop, grow and to build their resilience. Difficult feelings can affect relationships with important people in our lives, when these feelings are expressed in therapy it becomes easier to understand and make sense of. </w:t>
      </w:r>
    </w:p>
    <w:p w14:paraId="5C6CCF9B" w14:textId="77777777" w:rsidR="00422D5D" w:rsidRPr="00422D5D" w:rsidRDefault="00422D5D" w:rsidP="00422D5D">
      <w:pPr>
        <w:pStyle w:val="ListParagraph"/>
        <w:rPr>
          <w:rFonts w:ascii="Arial" w:hAnsi="Arial" w:cs="Arial"/>
          <w:color w:val="000000" w:themeColor="text1"/>
        </w:rPr>
      </w:pPr>
    </w:p>
    <w:p w14:paraId="53A89F5F" w14:textId="0F7CD3AE" w:rsidR="00422D5D" w:rsidRPr="00422D5D" w:rsidRDefault="00422D5D" w:rsidP="00422D5D">
      <w:pPr>
        <w:pStyle w:val="ListParagraph"/>
        <w:numPr>
          <w:ilvl w:val="0"/>
          <w:numId w:val="35"/>
        </w:numPr>
        <w:spacing w:after="0" w:line="360" w:lineRule="auto"/>
        <w:rPr>
          <w:rFonts w:ascii="Arial" w:hAnsi="Arial" w:cs="Arial"/>
          <w:color w:val="000000" w:themeColor="text1"/>
        </w:rPr>
      </w:pPr>
      <w:r w:rsidRPr="00422D5D">
        <w:rPr>
          <w:rFonts w:ascii="Arial" w:hAnsi="Arial" w:cs="Arial"/>
          <w:color w:val="000000" w:themeColor="text1"/>
        </w:rPr>
        <w:t>Qualified therapists provide a range of support that is age appropriate and tailored to what each child needs. This includes both 1:1 sessions and group work that can use a range of techniques including: Talking therapies, arts therapies, support and advice for families, providing education and resources to help staff deal with difficult emotional issues.</w:t>
      </w:r>
    </w:p>
    <w:p w14:paraId="77E844EA" w14:textId="77777777" w:rsidR="00422D5D" w:rsidRPr="00422D5D" w:rsidRDefault="00422D5D" w:rsidP="00422D5D">
      <w:pPr>
        <w:pStyle w:val="ListParagraph"/>
        <w:rPr>
          <w:rFonts w:ascii="Arial" w:hAnsi="Arial" w:cs="Arial"/>
          <w:color w:val="000000" w:themeColor="text1"/>
        </w:rPr>
      </w:pPr>
    </w:p>
    <w:p w14:paraId="42D170FC" w14:textId="7F859895" w:rsidR="00422D5D" w:rsidRDefault="00422D5D" w:rsidP="00422D5D">
      <w:pPr>
        <w:pStyle w:val="ListParagraph"/>
        <w:numPr>
          <w:ilvl w:val="0"/>
          <w:numId w:val="35"/>
        </w:numPr>
        <w:spacing w:after="0" w:line="360" w:lineRule="auto"/>
        <w:rPr>
          <w:rFonts w:ascii="Arial" w:hAnsi="Arial" w:cs="Arial"/>
          <w:color w:val="000000" w:themeColor="text1"/>
        </w:rPr>
      </w:pPr>
      <w:r w:rsidRPr="00422D5D">
        <w:rPr>
          <w:rFonts w:ascii="Arial" w:hAnsi="Arial" w:cs="Arial"/>
          <w:color w:val="000000" w:themeColor="text1"/>
        </w:rPr>
        <w:t>This service is accessed via referral. Please speak to D.</w:t>
      </w:r>
      <w:r w:rsidR="00F132DE">
        <w:rPr>
          <w:rFonts w:ascii="Arial" w:hAnsi="Arial" w:cs="Arial"/>
          <w:color w:val="000000" w:themeColor="text1"/>
        </w:rPr>
        <w:t xml:space="preserve"> </w:t>
      </w:r>
      <w:r w:rsidRPr="00422D5D">
        <w:rPr>
          <w:rFonts w:ascii="Arial" w:hAnsi="Arial" w:cs="Arial"/>
          <w:color w:val="000000" w:themeColor="text1"/>
        </w:rPr>
        <w:t xml:space="preserve">Jones for more information. </w:t>
      </w:r>
    </w:p>
    <w:p w14:paraId="044EEDDB" w14:textId="77777777" w:rsidR="003D77FD" w:rsidRPr="003D77FD" w:rsidRDefault="003D77FD" w:rsidP="003D77FD">
      <w:pPr>
        <w:pStyle w:val="ListParagraph"/>
        <w:rPr>
          <w:rFonts w:ascii="Arial" w:hAnsi="Arial" w:cs="Arial"/>
          <w:color w:val="000000" w:themeColor="text1"/>
        </w:rPr>
      </w:pPr>
    </w:p>
    <w:p w14:paraId="29A5D66D" w14:textId="25BC189A" w:rsidR="003D77FD" w:rsidRDefault="003D77FD" w:rsidP="003D77FD">
      <w:pPr>
        <w:pStyle w:val="ListParagraph"/>
        <w:spacing w:after="0" w:line="360" w:lineRule="auto"/>
        <w:ind w:left="360"/>
        <w:rPr>
          <w:rFonts w:ascii="Arial" w:hAnsi="Arial" w:cs="Arial"/>
          <w:b/>
          <w:color w:val="000000" w:themeColor="text1"/>
          <w:u w:val="single"/>
        </w:rPr>
      </w:pPr>
      <w:r>
        <w:rPr>
          <w:rFonts w:ascii="Arial" w:hAnsi="Arial" w:cs="Arial"/>
          <w:b/>
          <w:color w:val="000000" w:themeColor="text1"/>
          <w:u w:val="single"/>
        </w:rPr>
        <w:t>The Wellbeing Team</w:t>
      </w:r>
    </w:p>
    <w:p w14:paraId="4AA3A29C" w14:textId="47C51C38" w:rsidR="003D77FD" w:rsidRDefault="003D77FD" w:rsidP="003D77FD">
      <w:pPr>
        <w:pStyle w:val="ListParagraph"/>
        <w:spacing w:after="0" w:line="360" w:lineRule="auto"/>
        <w:ind w:left="360"/>
        <w:rPr>
          <w:rFonts w:ascii="Arial" w:hAnsi="Arial" w:cs="Arial"/>
          <w:b/>
          <w:color w:val="000000" w:themeColor="text1"/>
          <w:u w:val="single"/>
        </w:rPr>
      </w:pPr>
    </w:p>
    <w:p w14:paraId="6FD874F8" w14:textId="3F2933A4" w:rsidR="003D77FD" w:rsidRPr="003D77FD" w:rsidRDefault="003D77FD" w:rsidP="003D77FD">
      <w:pPr>
        <w:pStyle w:val="ListParagraph"/>
        <w:numPr>
          <w:ilvl w:val="0"/>
          <w:numId w:val="35"/>
        </w:numPr>
        <w:spacing w:after="0" w:line="360" w:lineRule="auto"/>
        <w:rPr>
          <w:rFonts w:ascii="Arial" w:hAnsi="Arial" w:cs="Arial"/>
          <w:b/>
          <w:color w:val="000000" w:themeColor="text1"/>
          <w:u w:val="single"/>
        </w:rPr>
      </w:pPr>
      <w:r>
        <w:rPr>
          <w:rFonts w:ascii="Arial" w:hAnsi="Arial" w:cs="Arial"/>
          <w:color w:val="000000" w:themeColor="text1"/>
        </w:rPr>
        <w:t xml:space="preserve">The Wellbeing Team have been trained by mental health / wellbeing specialists to support our school community in issues related to these areas. </w:t>
      </w:r>
      <w:r w:rsidR="00AE3F32">
        <w:rPr>
          <w:rFonts w:ascii="Arial" w:hAnsi="Arial" w:cs="Arial"/>
          <w:color w:val="000000" w:themeColor="text1"/>
        </w:rPr>
        <w:t xml:space="preserve">Six of our team have been trained and qualified in Mental Health First Aid, two of our team have been trained to deliver the ROAR programme and teachers / senior managers have had SERIOUS suicide training. Please speak to any member of our Wellbeing Team for more information. </w:t>
      </w:r>
    </w:p>
    <w:p w14:paraId="225DF6CF" w14:textId="77777777" w:rsidR="00F54D3F" w:rsidRPr="00AD5823" w:rsidRDefault="00F54D3F" w:rsidP="00F54D3F">
      <w:pPr>
        <w:spacing w:after="0" w:line="360" w:lineRule="auto"/>
        <w:rPr>
          <w:rFonts w:ascii="Arial" w:hAnsi="Arial" w:cs="Arial"/>
          <w:highlight w:val="yellow"/>
        </w:rPr>
      </w:pPr>
    </w:p>
    <w:p w14:paraId="09D2339A" w14:textId="4E28D471" w:rsidR="00F54D3F" w:rsidRDefault="00AE3F32" w:rsidP="00F54D3F">
      <w:pPr>
        <w:spacing w:after="0" w:line="360" w:lineRule="auto"/>
        <w:rPr>
          <w:rFonts w:ascii="Arial" w:hAnsi="Arial" w:cs="Arial"/>
          <w:b/>
          <w:u w:val="single"/>
        </w:rPr>
      </w:pPr>
      <w:r w:rsidRPr="00AE3F32">
        <w:rPr>
          <w:rFonts w:ascii="Arial" w:hAnsi="Arial" w:cs="Arial"/>
          <w:b/>
        </w:rPr>
        <w:t xml:space="preserve">       </w:t>
      </w:r>
      <w:r w:rsidR="00F54D3F" w:rsidRPr="00422D5D">
        <w:rPr>
          <w:rFonts w:ascii="Arial" w:hAnsi="Arial" w:cs="Arial"/>
          <w:b/>
          <w:u w:val="single"/>
        </w:rPr>
        <w:t>Local Support</w:t>
      </w:r>
    </w:p>
    <w:p w14:paraId="7F4247FC" w14:textId="77777777" w:rsidR="00422D5D" w:rsidRPr="00422D5D" w:rsidRDefault="00422D5D" w:rsidP="00F54D3F">
      <w:pPr>
        <w:spacing w:after="0" w:line="360" w:lineRule="auto"/>
        <w:rPr>
          <w:rFonts w:ascii="Arial" w:hAnsi="Arial" w:cs="Arial"/>
          <w:b/>
          <w:u w:val="single"/>
        </w:rPr>
      </w:pPr>
    </w:p>
    <w:p w14:paraId="206763E9" w14:textId="59E3C9D4" w:rsidR="00B36A91" w:rsidRPr="00AE3F32" w:rsidRDefault="00B36A91" w:rsidP="00AE3F32">
      <w:pPr>
        <w:pStyle w:val="ListParagraph"/>
        <w:numPr>
          <w:ilvl w:val="0"/>
          <w:numId w:val="35"/>
        </w:numPr>
        <w:spacing w:after="0" w:line="360" w:lineRule="auto"/>
        <w:rPr>
          <w:rFonts w:ascii="Arial" w:hAnsi="Arial" w:cs="Arial"/>
        </w:rPr>
      </w:pPr>
      <w:r w:rsidRPr="00AE3F32">
        <w:rPr>
          <w:rFonts w:ascii="Arial" w:hAnsi="Arial" w:cs="Arial"/>
        </w:rPr>
        <w:t>In Liverpool, there are a range of</w:t>
      </w:r>
      <w:r w:rsidRPr="00AE3F32">
        <w:rPr>
          <w:rFonts w:ascii="Arial" w:hAnsi="Arial" w:cs="Arial"/>
          <w:color w:val="70AD47" w:themeColor="accent6"/>
        </w:rPr>
        <w:t xml:space="preserve"> </w:t>
      </w:r>
      <w:r w:rsidR="002E5D63" w:rsidRPr="00AE3F32">
        <w:rPr>
          <w:rFonts w:ascii="Arial" w:hAnsi="Arial" w:cs="Arial"/>
          <w:color w:val="000000" w:themeColor="text1"/>
        </w:rPr>
        <w:t>organisations</w:t>
      </w:r>
      <w:r w:rsidRPr="00AE3F32">
        <w:rPr>
          <w:rFonts w:ascii="Arial" w:hAnsi="Arial" w:cs="Arial"/>
          <w:color w:val="000000" w:themeColor="text1"/>
        </w:rPr>
        <w:t xml:space="preserve"> a</w:t>
      </w:r>
      <w:r w:rsidRPr="00AE3F32">
        <w:rPr>
          <w:rFonts w:ascii="Arial" w:hAnsi="Arial" w:cs="Arial"/>
        </w:rPr>
        <w:t xml:space="preserve">nd groups offering support, including the </w:t>
      </w:r>
      <w:r w:rsidRPr="00AE3F32">
        <w:rPr>
          <w:rFonts w:ascii="Arial" w:hAnsi="Arial" w:cs="Arial"/>
          <w:b/>
        </w:rPr>
        <w:t>CAMHS partnership</w:t>
      </w:r>
      <w:r w:rsidRPr="00AE3F32">
        <w:rPr>
          <w:rFonts w:ascii="Arial" w:hAnsi="Arial" w:cs="Arial"/>
        </w:rPr>
        <w:t>, a group of providers specialising in children and young</w:t>
      </w:r>
    </w:p>
    <w:p w14:paraId="0E9D295F" w14:textId="28185163" w:rsidR="00F54D3F" w:rsidRPr="00AD5823" w:rsidRDefault="00B36A91" w:rsidP="00B36A91">
      <w:pPr>
        <w:spacing w:after="0" w:line="360" w:lineRule="auto"/>
        <w:rPr>
          <w:rFonts w:ascii="Arial" w:hAnsi="Arial" w:cs="Arial"/>
        </w:rPr>
      </w:pPr>
      <w:r w:rsidRPr="00AD5823">
        <w:rPr>
          <w:rFonts w:ascii="Arial" w:hAnsi="Arial" w:cs="Arial"/>
        </w:rPr>
        <w:lastRenderedPageBreak/>
        <w:t>people’s mental health wellbeing. These partners deliver accessible support to children, young people and their families, whilst working with professionals to reduce the range of mental health issues through prevention, intervention, training and participation.</w:t>
      </w:r>
    </w:p>
    <w:p w14:paraId="47F70E6B" w14:textId="0C687716" w:rsidR="00B36A91" w:rsidRPr="00AD5823" w:rsidRDefault="00F132DE" w:rsidP="00B36A91">
      <w:pPr>
        <w:spacing w:after="0" w:line="360" w:lineRule="auto"/>
        <w:rPr>
          <w:rFonts w:ascii="Arial" w:hAnsi="Arial" w:cs="Arial"/>
        </w:rPr>
      </w:pPr>
      <w:hyperlink r:id="rId21" w:history="1">
        <w:r w:rsidR="00B36A91" w:rsidRPr="00AD5823">
          <w:rPr>
            <w:rStyle w:val="Hyperlink"/>
            <w:rFonts w:ascii="Arial" w:hAnsi="Arial" w:cs="Arial"/>
          </w:rPr>
          <w:t>https://www.liverpoolcamhs.com/</w:t>
        </w:r>
      </w:hyperlink>
      <w:r w:rsidR="00B36A91" w:rsidRPr="00AD5823">
        <w:rPr>
          <w:rFonts w:ascii="Arial" w:hAnsi="Arial" w:cs="Arial"/>
        </w:rPr>
        <w:t xml:space="preserve"> </w:t>
      </w:r>
    </w:p>
    <w:p w14:paraId="4FB90BCC" w14:textId="77777777" w:rsidR="00A103E1" w:rsidRPr="00F54D3F" w:rsidRDefault="00A103E1" w:rsidP="00F54D3F"/>
    <w:p w14:paraId="52A8664C" w14:textId="31C88390" w:rsidR="002A67B2" w:rsidRPr="00AD5823" w:rsidRDefault="00F54D3F" w:rsidP="002A67B2">
      <w:pPr>
        <w:pStyle w:val="Heading1"/>
        <w:rPr>
          <w:rFonts w:ascii="Arial" w:hAnsi="Arial" w:cs="Arial"/>
          <w:color w:val="FF0000"/>
          <w:sz w:val="22"/>
        </w:rPr>
      </w:pPr>
      <w:r w:rsidRPr="00AD5823">
        <w:rPr>
          <w:rFonts w:ascii="Arial" w:hAnsi="Arial" w:cs="Arial"/>
          <w:color w:val="FF0000"/>
        </w:rPr>
        <w:t>9</w:t>
      </w:r>
      <w:r w:rsidR="002A67B2" w:rsidRPr="00AD5823">
        <w:rPr>
          <w:rFonts w:ascii="Arial" w:hAnsi="Arial" w:cs="Arial"/>
          <w:color w:val="FF0000"/>
        </w:rPr>
        <w:t>.0</w:t>
      </w:r>
      <w:r w:rsidR="002A67B2" w:rsidRPr="00AD5823">
        <w:rPr>
          <w:rFonts w:ascii="Arial" w:hAnsi="Arial" w:cs="Arial"/>
          <w:color w:val="FF0000"/>
        </w:rPr>
        <w:tab/>
        <w:t>Warning Signs</w:t>
      </w:r>
    </w:p>
    <w:p w14:paraId="6AF1BAD7" w14:textId="77777777" w:rsidR="0008023C" w:rsidRPr="00AD5823" w:rsidRDefault="0008023C" w:rsidP="0008023C">
      <w:pPr>
        <w:rPr>
          <w:rFonts w:ascii="Arial" w:hAnsi="Arial" w:cs="Arial"/>
        </w:rPr>
      </w:pPr>
    </w:p>
    <w:p w14:paraId="3C2BBEEF" w14:textId="7BB490FB" w:rsidR="002A67B2" w:rsidRPr="00AD5823" w:rsidRDefault="002A67B2" w:rsidP="00C73269">
      <w:pPr>
        <w:spacing w:after="0" w:line="360" w:lineRule="auto"/>
        <w:rPr>
          <w:rFonts w:ascii="Arial" w:hAnsi="Arial" w:cs="Arial"/>
        </w:rPr>
      </w:pPr>
      <w:r w:rsidRPr="00AD5823">
        <w:rPr>
          <w:rFonts w:ascii="Arial" w:hAnsi="Arial" w:cs="Arial"/>
        </w:rPr>
        <w:t>Staff may become aware of warning signs which indicate a student</w:t>
      </w:r>
      <w:r w:rsidR="00AD5823" w:rsidRPr="00AD5823">
        <w:rPr>
          <w:rFonts w:ascii="Arial" w:hAnsi="Arial" w:cs="Arial"/>
        </w:rPr>
        <w:t xml:space="preserve"> or colleague</w:t>
      </w:r>
      <w:r w:rsidRPr="00AD5823">
        <w:rPr>
          <w:rFonts w:ascii="Arial" w:hAnsi="Arial" w:cs="Arial"/>
        </w:rPr>
        <w:t xml:space="preserve"> is experiencing mental health or emotional wellbeing issues. These warning signs should always be taken seriously and staff observing any of these warning </w:t>
      </w:r>
      <w:r w:rsidR="006C2BFD">
        <w:rPr>
          <w:rFonts w:ascii="Arial" w:hAnsi="Arial" w:cs="Arial"/>
        </w:rPr>
        <w:t>signs should alert either</w:t>
      </w:r>
      <w:r w:rsidR="00877C45">
        <w:rPr>
          <w:rFonts w:ascii="Arial" w:hAnsi="Arial" w:cs="Arial"/>
        </w:rPr>
        <w:t xml:space="preserve"> V. Corbett,</w:t>
      </w:r>
      <w:r w:rsidR="006C2BFD">
        <w:rPr>
          <w:rFonts w:ascii="Arial" w:hAnsi="Arial" w:cs="Arial"/>
        </w:rPr>
        <w:t xml:space="preserve"> A. Taylor, B. Singleton, A, Carroll, J. Mangan or S. Curry. </w:t>
      </w:r>
    </w:p>
    <w:p w14:paraId="7838BD92" w14:textId="77777777" w:rsidR="002E5D63" w:rsidRPr="00AD5823" w:rsidRDefault="002E5D63" w:rsidP="00C73269">
      <w:pPr>
        <w:spacing w:after="0" w:line="360" w:lineRule="auto"/>
        <w:rPr>
          <w:rFonts w:ascii="Arial" w:hAnsi="Arial" w:cs="Arial"/>
        </w:rPr>
      </w:pPr>
    </w:p>
    <w:p w14:paraId="180CCD7A" w14:textId="69B6F0E7" w:rsidR="00A53D0D" w:rsidRPr="00AD5823" w:rsidRDefault="002A67B2" w:rsidP="00C73269">
      <w:pPr>
        <w:spacing w:after="0" w:line="360" w:lineRule="auto"/>
        <w:rPr>
          <w:rFonts w:ascii="Arial" w:hAnsi="Arial" w:cs="Arial"/>
        </w:rPr>
        <w:sectPr w:rsidR="00A53D0D" w:rsidRPr="00AD5823" w:rsidSect="00A53D0D">
          <w:type w:val="continuous"/>
          <w:pgSz w:w="11906" w:h="16838"/>
          <w:pgMar w:top="1440" w:right="1133" w:bottom="1135" w:left="1440" w:header="708" w:footer="708" w:gutter="0"/>
          <w:cols w:space="708"/>
          <w:docGrid w:linePitch="360"/>
        </w:sectPr>
      </w:pPr>
      <w:r w:rsidRPr="00AD5823">
        <w:rPr>
          <w:rFonts w:ascii="Arial" w:hAnsi="Arial" w:cs="Arial"/>
        </w:rPr>
        <w:t>Possible warni</w:t>
      </w:r>
      <w:r w:rsidR="005D7AE1" w:rsidRPr="00AD5823">
        <w:rPr>
          <w:rFonts w:ascii="Arial" w:hAnsi="Arial" w:cs="Arial"/>
        </w:rPr>
        <w:t xml:space="preserve">ng signs, which all staff should be aware of </w:t>
      </w:r>
      <w:r w:rsidRPr="00AD5823">
        <w:rPr>
          <w:rFonts w:ascii="Arial" w:hAnsi="Arial" w:cs="Arial"/>
        </w:rPr>
        <w:t>include:</w:t>
      </w:r>
    </w:p>
    <w:p w14:paraId="4A5694E3" w14:textId="03E58ADC" w:rsidR="002A67B2" w:rsidRPr="00AD5823" w:rsidRDefault="002A67B2" w:rsidP="00C73269">
      <w:pPr>
        <w:pStyle w:val="ListParagraph"/>
        <w:numPr>
          <w:ilvl w:val="0"/>
          <w:numId w:val="12"/>
        </w:numPr>
        <w:spacing w:after="0" w:line="360" w:lineRule="auto"/>
        <w:rPr>
          <w:rFonts w:ascii="Arial" w:hAnsi="Arial" w:cs="Arial"/>
        </w:rPr>
      </w:pPr>
      <w:r w:rsidRPr="00AD5823">
        <w:rPr>
          <w:rFonts w:ascii="Arial" w:hAnsi="Arial" w:cs="Arial"/>
        </w:rPr>
        <w:lastRenderedPageBreak/>
        <w:t xml:space="preserve">Physical signs of harm that are repeated or appear non-accidental </w:t>
      </w:r>
    </w:p>
    <w:p w14:paraId="231CEAE4" w14:textId="73A4AA3E" w:rsidR="002A67B2" w:rsidRPr="00AD5823" w:rsidRDefault="002A67B2" w:rsidP="00C73269">
      <w:pPr>
        <w:pStyle w:val="ListParagraph"/>
        <w:numPr>
          <w:ilvl w:val="0"/>
          <w:numId w:val="12"/>
        </w:numPr>
        <w:spacing w:after="0" w:line="360" w:lineRule="auto"/>
        <w:rPr>
          <w:rFonts w:ascii="Arial" w:hAnsi="Arial" w:cs="Arial"/>
        </w:rPr>
      </w:pPr>
      <w:r w:rsidRPr="00AD5823">
        <w:rPr>
          <w:rFonts w:ascii="Arial" w:hAnsi="Arial" w:cs="Arial"/>
        </w:rPr>
        <w:t>Changes in eating / sleeping habits</w:t>
      </w:r>
    </w:p>
    <w:p w14:paraId="6A41EED3" w14:textId="0EC7B4AC" w:rsidR="002A67B2" w:rsidRPr="00AD5823" w:rsidRDefault="002A67B2" w:rsidP="00C73269">
      <w:pPr>
        <w:pStyle w:val="ListParagraph"/>
        <w:numPr>
          <w:ilvl w:val="0"/>
          <w:numId w:val="12"/>
        </w:numPr>
        <w:spacing w:after="0" w:line="360" w:lineRule="auto"/>
        <w:rPr>
          <w:rFonts w:ascii="Arial" w:hAnsi="Arial" w:cs="Arial"/>
        </w:rPr>
      </w:pPr>
      <w:r w:rsidRPr="00AD5823">
        <w:rPr>
          <w:rFonts w:ascii="Arial" w:hAnsi="Arial" w:cs="Arial"/>
        </w:rPr>
        <w:t>Increased isolation from friends or family, becoming socially withdrawn</w:t>
      </w:r>
    </w:p>
    <w:p w14:paraId="1E6AE648" w14:textId="71AC38EF" w:rsidR="002A67B2" w:rsidRPr="00AD5823" w:rsidRDefault="002A67B2" w:rsidP="00C73269">
      <w:pPr>
        <w:pStyle w:val="ListParagraph"/>
        <w:numPr>
          <w:ilvl w:val="0"/>
          <w:numId w:val="12"/>
        </w:numPr>
        <w:spacing w:after="0" w:line="360" w:lineRule="auto"/>
        <w:rPr>
          <w:rFonts w:ascii="Arial" w:hAnsi="Arial" w:cs="Arial"/>
        </w:rPr>
      </w:pPr>
      <w:r w:rsidRPr="00AD5823">
        <w:rPr>
          <w:rFonts w:ascii="Arial" w:hAnsi="Arial" w:cs="Arial"/>
        </w:rPr>
        <w:t>Changes in activity and mood</w:t>
      </w:r>
    </w:p>
    <w:p w14:paraId="771122BB" w14:textId="5D723457" w:rsidR="002A67B2" w:rsidRPr="00AD5823" w:rsidRDefault="002A67B2" w:rsidP="00C73269">
      <w:pPr>
        <w:pStyle w:val="ListParagraph"/>
        <w:numPr>
          <w:ilvl w:val="0"/>
          <w:numId w:val="12"/>
        </w:numPr>
        <w:spacing w:after="0" w:line="360" w:lineRule="auto"/>
        <w:rPr>
          <w:rFonts w:ascii="Arial" w:hAnsi="Arial" w:cs="Arial"/>
        </w:rPr>
      </w:pPr>
      <w:r w:rsidRPr="00AD5823">
        <w:rPr>
          <w:rFonts w:ascii="Arial" w:hAnsi="Arial" w:cs="Arial"/>
        </w:rPr>
        <w:t xml:space="preserve">Lowering of academic achievement </w:t>
      </w:r>
    </w:p>
    <w:p w14:paraId="014ED2FD" w14:textId="46C83B9B" w:rsidR="002A67B2" w:rsidRPr="00AD5823" w:rsidRDefault="002A67B2" w:rsidP="00C73269">
      <w:pPr>
        <w:pStyle w:val="ListParagraph"/>
        <w:numPr>
          <w:ilvl w:val="0"/>
          <w:numId w:val="12"/>
        </w:numPr>
        <w:spacing w:after="0" w:line="360" w:lineRule="auto"/>
        <w:rPr>
          <w:rFonts w:ascii="Arial" w:hAnsi="Arial" w:cs="Arial"/>
        </w:rPr>
      </w:pPr>
      <w:r w:rsidRPr="00AD5823">
        <w:rPr>
          <w:rFonts w:ascii="Arial" w:hAnsi="Arial" w:cs="Arial"/>
        </w:rPr>
        <w:t>Talking or joking about self-harm or suicide</w:t>
      </w:r>
    </w:p>
    <w:p w14:paraId="0AA38626" w14:textId="1B833C4E" w:rsidR="002A67B2" w:rsidRPr="00AD5823" w:rsidRDefault="002A67B2" w:rsidP="00C73269">
      <w:pPr>
        <w:pStyle w:val="ListParagraph"/>
        <w:numPr>
          <w:ilvl w:val="0"/>
          <w:numId w:val="12"/>
        </w:numPr>
        <w:spacing w:after="0" w:line="360" w:lineRule="auto"/>
        <w:rPr>
          <w:rFonts w:ascii="Arial" w:hAnsi="Arial" w:cs="Arial"/>
        </w:rPr>
      </w:pPr>
      <w:r w:rsidRPr="00AD5823">
        <w:rPr>
          <w:rFonts w:ascii="Arial" w:hAnsi="Arial" w:cs="Arial"/>
        </w:rPr>
        <w:t xml:space="preserve">Abusing drugs or alcohol </w:t>
      </w:r>
    </w:p>
    <w:p w14:paraId="14AD35A9" w14:textId="2279A807" w:rsidR="002A67B2" w:rsidRPr="00AD5823" w:rsidRDefault="002A67B2" w:rsidP="00C73269">
      <w:pPr>
        <w:pStyle w:val="ListParagraph"/>
        <w:numPr>
          <w:ilvl w:val="0"/>
          <w:numId w:val="12"/>
        </w:numPr>
        <w:spacing w:after="0" w:line="360" w:lineRule="auto"/>
        <w:rPr>
          <w:rFonts w:ascii="Arial" w:hAnsi="Arial" w:cs="Arial"/>
        </w:rPr>
      </w:pPr>
      <w:r w:rsidRPr="00AD5823">
        <w:rPr>
          <w:rFonts w:ascii="Arial" w:hAnsi="Arial" w:cs="Arial"/>
        </w:rPr>
        <w:lastRenderedPageBreak/>
        <w:t>Expressing feelings of failure, uselessness or loss of hope</w:t>
      </w:r>
    </w:p>
    <w:p w14:paraId="302FDC53" w14:textId="6612C1D9" w:rsidR="002A67B2" w:rsidRPr="00AD5823" w:rsidRDefault="002A67B2" w:rsidP="00C73269">
      <w:pPr>
        <w:pStyle w:val="ListParagraph"/>
        <w:numPr>
          <w:ilvl w:val="0"/>
          <w:numId w:val="12"/>
        </w:numPr>
        <w:spacing w:after="0" w:line="360" w:lineRule="auto"/>
        <w:rPr>
          <w:rFonts w:ascii="Arial" w:hAnsi="Arial" w:cs="Arial"/>
        </w:rPr>
      </w:pPr>
      <w:r w:rsidRPr="00AD5823">
        <w:rPr>
          <w:rFonts w:ascii="Arial" w:hAnsi="Arial" w:cs="Arial"/>
        </w:rPr>
        <w:t>Changes in clothing – e.g. long sleeves in warm weather</w:t>
      </w:r>
    </w:p>
    <w:p w14:paraId="78A387F5" w14:textId="1BB8EF57" w:rsidR="002A67B2" w:rsidRPr="00AD5823" w:rsidRDefault="002A67B2" w:rsidP="00C73269">
      <w:pPr>
        <w:pStyle w:val="ListParagraph"/>
        <w:numPr>
          <w:ilvl w:val="0"/>
          <w:numId w:val="12"/>
        </w:numPr>
        <w:spacing w:after="0" w:line="360" w:lineRule="auto"/>
        <w:rPr>
          <w:rFonts w:ascii="Arial" w:hAnsi="Arial" w:cs="Arial"/>
        </w:rPr>
      </w:pPr>
      <w:r w:rsidRPr="00AD5823">
        <w:rPr>
          <w:rFonts w:ascii="Arial" w:hAnsi="Arial" w:cs="Arial"/>
        </w:rPr>
        <w:t xml:space="preserve">Secretive behaviour </w:t>
      </w:r>
    </w:p>
    <w:p w14:paraId="20C2904F" w14:textId="56117C99" w:rsidR="002A67B2" w:rsidRPr="00AD5823" w:rsidRDefault="002A67B2" w:rsidP="00C73269">
      <w:pPr>
        <w:pStyle w:val="ListParagraph"/>
        <w:numPr>
          <w:ilvl w:val="0"/>
          <w:numId w:val="12"/>
        </w:numPr>
        <w:spacing w:after="0" w:line="360" w:lineRule="auto"/>
        <w:rPr>
          <w:rFonts w:ascii="Arial" w:hAnsi="Arial" w:cs="Arial"/>
        </w:rPr>
      </w:pPr>
      <w:r w:rsidRPr="00AD5823">
        <w:rPr>
          <w:rFonts w:ascii="Arial" w:hAnsi="Arial" w:cs="Arial"/>
        </w:rPr>
        <w:t xml:space="preserve">Skipping PE or getting changed secretively </w:t>
      </w:r>
    </w:p>
    <w:p w14:paraId="77E5D777" w14:textId="0308BF55" w:rsidR="002A67B2" w:rsidRPr="00AD5823" w:rsidRDefault="002A67B2" w:rsidP="00C73269">
      <w:pPr>
        <w:pStyle w:val="ListParagraph"/>
        <w:numPr>
          <w:ilvl w:val="0"/>
          <w:numId w:val="12"/>
        </w:numPr>
        <w:spacing w:after="0" w:line="360" w:lineRule="auto"/>
        <w:rPr>
          <w:rFonts w:ascii="Arial" w:hAnsi="Arial" w:cs="Arial"/>
        </w:rPr>
      </w:pPr>
      <w:r w:rsidRPr="00AD5823">
        <w:rPr>
          <w:rFonts w:ascii="Arial" w:hAnsi="Arial" w:cs="Arial"/>
        </w:rPr>
        <w:t>Lateness to, or absence from school</w:t>
      </w:r>
    </w:p>
    <w:p w14:paraId="01A0C9C5" w14:textId="698A9A1D" w:rsidR="002A67B2" w:rsidRPr="00AD5823" w:rsidRDefault="002A67B2" w:rsidP="00C73269">
      <w:pPr>
        <w:pStyle w:val="ListParagraph"/>
        <w:numPr>
          <w:ilvl w:val="0"/>
          <w:numId w:val="12"/>
        </w:numPr>
        <w:spacing w:after="0" w:line="360" w:lineRule="auto"/>
        <w:rPr>
          <w:rFonts w:ascii="Arial" w:hAnsi="Arial" w:cs="Arial"/>
        </w:rPr>
      </w:pPr>
      <w:r w:rsidRPr="00AD5823">
        <w:rPr>
          <w:rFonts w:ascii="Arial" w:hAnsi="Arial" w:cs="Arial"/>
        </w:rPr>
        <w:t>Repeated physical pain or nausea with no evident cause</w:t>
      </w:r>
    </w:p>
    <w:p w14:paraId="56E689D9" w14:textId="5EE3003D" w:rsidR="00A53D0D" w:rsidRPr="00AD5823" w:rsidRDefault="002A67B2" w:rsidP="003F6CFF">
      <w:pPr>
        <w:pStyle w:val="ListParagraph"/>
        <w:numPr>
          <w:ilvl w:val="0"/>
          <w:numId w:val="12"/>
        </w:numPr>
        <w:spacing w:after="0" w:line="360" w:lineRule="auto"/>
        <w:rPr>
          <w:rFonts w:ascii="Arial" w:hAnsi="Arial" w:cs="Arial"/>
        </w:rPr>
        <w:sectPr w:rsidR="00A53D0D" w:rsidRPr="00AD5823" w:rsidSect="00A53D0D">
          <w:type w:val="continuous"/>
          <w:pgSz w:w="11906" w:h="16838"/>
          <w:pgMar w:top="1440" w:right="1133" w:bottom="1135" w:left="1440" w:header="708" w:footer="708" w:gutter="0"/>
          <w:cols w:num="2" w:space="708"/>
          <w:docGrid w:linePitch="360"/>
        </w:sectPr>
      </w:pPr>
      <w:r w:rsidRPr="00AD5823">
        <w:rPr>
          <w:rFonts w:ascii="Arial" w:hAnsi="Arial" w:cs="Arial"/>
        </w:rPr>
        <w:t>An incr</w:t>
      </w:r>
      <w:r w:rsidR="00603618" w:rsidRPr="00AD5823">
        <w:rPr>
          <w:rFonts w:ascii="Arial" w:hAnsi="Arial" w:cs="Arial"/>
        </w:rPr>
        <w:t>ease in lateness or absenteeism</w:t>
      </w:r>
    </w:p>
    <w:p w14:paraId="4E3A1E47" w14:textId="77777777" w:rsidR="00AD5823" w:rsidRDefault="00AD5823" w:rsidP="00465650">
      <w:pPr>
        <w:pStyle w:val="Heading1"/>
        <w:rPr>
          <w:rFonts w:ascii="Century Gothic" w:hAnsi="Century Gothic"/>
        </w:rPr>
      </w:pPr>
    </w:p>
    <w:p w14:paraId="78CD2D8F" w14:textId="0DC61DA4" w:rsidR="00AD5823" w:rsidRDefault="00AD5823" w:rsidP="00877C45">
      <w:pPr>
        <w:pStyle w:val="Heading1"/>
        <w:rPr>
          <w:rFonts w:ascii="Arial" w:hAnsi="Arial" w:cs="Arial"/>
          <w:color w:val="FF0000"/>
        </w:rPr>
      </w:pPr>
      <w:r w:rsidRPr="00AD5823">
        <w:rPr>
          <w:rFonts w:ascii="Arial" w:hAnsi="Arial" w:cs="Arial"/>
          <w:color w:val="FF0000"/>
        </w:rPr>
        <w:t>10.0</w:t>
      </w:r>
      <w:r w:rsidRPr="00AD5823">
        <w:rPr>
          <w:rFonts w:ascii="Arial" w:hAnsi="Arial" w:cs="Arial"/>
          <w:color w:val="FF0000"/>
        </w:rPr>
        <w:tab/>
        <w:t>Targeted support</w:t>
      </w:r>
      <w:r w:rsidR="00877C45">
        <w:rPr>
          <w:rFonts w:ascii="Arial" w:hAnsi="Arial" w:cs="Arial"/>
          <w:color w:val="FF0000"/>
        </w:rPr>
        <w:t xml:space="preserve"> for all pupils</w:t>
      </w:r>
      <w:r w:rsidRPr="00AD5823">
        <w:rPr>
          <w:rFonts w:ascii="Arial" w:hAnsi="Arial" w:cs="Arial"/>
          <w:color w:val="FF0000"/>
        </w:rPr>
        <w:t xml:space="preserve"> </w:t>
      </w:r>
    </w:p>
    <w:p w14:paraId="2CF40A26" w14:textId="77777777" w:rsidR="00877C45" w:rsidRPr="00877C45" w:rsidRDefault="00877C45" w:rsidP="00877C45"/>
    <w:p w14:paraId="0FE9A2C5" w14:textId="2DADED52" w:rsidR="00C73269" w:rsidRPr="00AD5823" w:rsidRDefault="00C73269" w:rsidP="00C73269">
      <w:pPr>
        <w:spacing w:after="0" w:line="360" w:lineRule="auto"/>
        <w:rPr>
          <w:rFonts w:ascii="Arial" w:hAnsi="Arial" w:cs="Arial"/>
        </w:rPr>
      </w:pPr>
      <w:r w:rsidRPr="00AD5823">
        <w:rPr>
          <w:rFonts w:ascii="Arial" w:hAnsi="Arial" w:cs="Arial"/>
        </w:rPr>
        <w:t xml:space="preserve">We recognise some </w:t>
      </w:r>
      <w:r w:rsidR="00877C45">
        <w:rPr>
          <w:rFonts w:ascii="Arial" w:hAnsi="Arial" w:cs="Arial"/>
        </w:rPr>
        <w:t>pupils</w:t>
      </w:r>
      <w:r w:rsidRPr="00AD5823">
        <w:rPr>
          <w:rFonts w:ascii="Arial" w:hAnsi="Arial" w:cs="Arial"/>
        </w:rPr>
        <w:t xml:space="preserve"> are at greater risk of experiencing poorer mental health. For example</w:t>
      </w:r>
      <w:r w:rsidR="00114F3C" w:rsidRPr="00AD5823">
        <w:rPr>
          <w:rFonts w:ascii="Arial" w:hAnsi="Arial" w:cs="Arial"/>
        </w:rPr>
        <w:t>,</w:t>
      </w:r>
      <w:r w:rsidRPr="00AD5823">
        <w:rPr>
          <w:rFonts w:ascii="Arial" w:hAnsi="Arial" w:cs="Arial"/>
        </w:rPr>
        <w:t xml:space="preserve"> those who are in care, young carers, those who have had previous access to CAMHS, those living with parents/carers with a mental illness and those living in households experiencing domestic violence. </w:t>
      </w:r>
    </w:p>
    <w:p w14:paraId="12D48C3B" w14:textId="77777777" w:rsidR="00306534" w:rsidRPr="00AD5823" w:rsidRDefault="00306534" w:rsidP="00C73269">
      <w:pPr>
        <w:spacing w:after="0" w:line="360" w:lineRule="auto"/>
        <w:rPr>
          <w:rFonts w:ascii="Arial" w:hAnsi="Arial" w:cs="Arial"/>
        </w:rPr>
      </w:pPr>
    </w:p>
    <w:p w14:paraId="58C309B1" w14:textId="5D943356" w:rsidR="00C73269" w:rsidRPr="00AD5823" w:rsidRDefault="00306534" w:rsidP="0008023C">
      <w:pPr>
        <w:spacing w:after="0" w:line="360" w:lineRule="auto"/>
        <w:rPr>
          <w:rFonts w:ascii="Arial" w:hAnsi="Arial" w:cs="Arial"/>
        </w:rPr>
      </w:pPr>
      <w:r w:rsidRPr="00AD5823">
        <w:rPr>
          <w:rFonts w:ascii="Arial" w:hAnsi="Arial" w:cs="Arial"/>
        </w:rPr>
        <w:t>We work closely with s</w:t>
      </w:r>
      <w:r w:rsidR="00C73269" w:rsidRPr="00AD5823">
        <w:rPr>
          <w:rFonts w:ascii="Arial" w:hAnsi="Arial" w:cs="Arial"/>
        </w:rPr>
        <w:t xml:space="preserve">chool nurses and their teams </w:t>
      </w:r>
      <w:r w:rsidR="0008023C" w:rsidRPr="00AD5823">
        <w:rPr>
          <w:rFonts w:ascii="Arial" w:hAnsi="Arial" w:cs="Arial"/>
        </w:rPr>
        <w:t xml:space="preserve">in supporting the </w:t>
      </w:r>
      <w:r w:rsidR="00C73269" w:rsidRPr="00AD5823">
        <w:rPr>
          <w:rFonts w:ascii="Arial" w:hAnsi="Arial" w:cs="Arial"/>
        </w:rPr>
        <w:t>emotional and mental health needs of school-aged children</w:t>
      </w:r>
      <w:r w:rsidR="0008023C" w:rsidRPr="00AD5823">
        <w:rPr>
          <w:rFonts w:ascii="Arial" w:hAnsi="Arial" w:cs="Arial"/>
        </w:rPr>
        <w:t xml:space="preserve"> and are equipped to </w:t>
      </w:r>
      <w:r w:rsidR="00C73269" w:rsidRPr="00AD5823">
        <w:rPr>
          <w:rFonts w:ascii="Arial" w:hAnsi="Arial" w:cs="Arial"/>
        </w:rPr>
        <w:t xml:space="preserve">work at community, family and individual </w:t>
      </w:r>
      <w:r w:rsidR="00C73269" w:rsidRPr="00AD5823">
        <w:rPr>
          <w:rFonts w:ascii="Arial" w:hAnsi="Arial" w:cs="Arial"/>
        </w:rPr>
        <w:lastRenderedPageBreak/>
        <w:t xml:space="preserve">levels. Their </w:t>
      </w:r>
      <w:r w:rsidR="0008023C" w:rsidRPr="00AD5823">
        <w:rPr>
          <w:rFonts w:ascii="Arial" w:hAnsi="Arial" w:cs="Arial"/>
        </w:rPr>
        <w:t xml:space="preserve">skills cover identifying issues </w:t>
      </w:r>
      <w:r w:rsidR="00C73269" w:rsidRPr="00AD5823">
        <w:rPr>
          <w:rFonts w:ascii="Arial" w:hAnsi="Arial" w:cs="Arial"/>
        </w:rPr>
        <w:t>early, determining potential risks and providing early</w:t>
      </w:r>
      <w:r w:rsidR="0008023C" w:rsidRPr="00AD5823">
        <w:rPr>
          <w:rFonts w:ascii="Arial" w:hAnsi="Arial" w:cs="Arial"/>
        </w:rPr>
        <w:t xml:space="preserve"> intervention to prevent issues </w:t>
      </w:r>
      <w:r w:rsidR="00C73269" w:rsidRPr="00AD5823">
        <w:rPr>
          <w:rFonts w:ascii="Arial" w:hAnsi="Arial" w:cs="Arial"/>
        </w:rPr>
        <w:t xml:space="preserve">escalating. </w:t>
      </w:r>
    </w:p>
    <w:p w14:paraId="79E4438C" w14:textId="1DFF3374" w:rsidR="00C73269" w:rsidRPr="00AD5823" w:rsidRDefault="00C73269" w:rsidP="0008023C">
      <w:pPr>
        <w:spacing w:after="0" w:line="360" w:lineRule="auto"/>
        <w:rPr>
          <w:rFonts w:ascii="Arial" w:hAnsi="Arial" w:cs="Arial"/>
        </w:rPr>
      </w:pPr>
    </w:p>
    <w:p w14:paraId="1AFF60EC" w14:textId="70E45600" w:rsidR="00C73269" w:rsidRDefault="00306534" w:rsidP="00306534">
      <w:pPr>
        <w:spacing w:after="0" w:line="360" w:lineRule="auto"/>
        <w:rPr>
          <w:rFonts w:ascii="Arial" w:hAnsi="Arial" w:cs="Arial"/>
        </w:rPr>
      </w:pPr>
      <w:r w:rsidRPr="00AD5823">
        <w:rPr>
          <w:rFonts w:ascii="Arial" w:hAnsi="Arial" w:cs="Arial"/>
        </w:rPr>
        <w:t>We e</w:t>
      </w:r>
      <w:r w:rsidR="00C73269" w:rsidRPr="00AD5823">
        <w:rPr>
          <w:rFonts w:ascii="Arial" w:hAnsi="Arial" w:cs="Arial"/>
        </w:rPr>
        <w:t>nsure timely and effective identification</w:t>
      </w:r>
      <w:r w:rsidRPr="00AD5823">
        <w:rPr>
          <w:rFonts w:ascii="Arial" w:hAnsi="Arial" w:cs="Arial"/>
        </w:rPr>
        <w:t xml:space="preserve"> </w:t>
      </w:r>
      <w:r w:rsidR="00C73269" w:rsidRPr="00AD5823">
        <w:rPr>
          <w:rFonts w:ascii="Arial" w:hAnsi="Arial" w:cs="Arial"/>
        </w:rPr>
        <w:t>of students who would benefit from targeted support and</w:t>
      </w:r>
      <w:r w:rsidRPr="00AD5823">
        <w:rPr>
          <w:rFonts w:ascii="Arial" w:hAnsi="Arial" w:cs="Arial"/>
        </w:rPr>
        <w:t xml:space="preserve"> ensure appropriate referral to support services by: </w:t>
      </w:r>
    </w:p>
    <w:p w14:paraId="02C41FA3" w14:textId="77777777" w:rsidR="00877C45" w:rsidRPr="00AD5823" w:rsidRDefault="00877C45" w:rsidP="00306534">
      <w:pPr>
        <w:spacing w:after="0" w:line="360" w:lineRule="auto"/>
        <w:rPr>
          <w:rFonts w:ascii="Arial" w:hAnsi="Arial" w:cs="Arial"/>
        </w:rPr>
      </w:pPr>
    </w:p>
    <w:p w14:paraId="3525DB09" w14:textId="785C0072" w:rsidR="00C73269" w:rsidRDefault="00306534" w:rsidP="001D474D">
      <w:pPr>
        <w:pStyle w:val="ListParagraph"/>
        <w:numPr>
          <w:ilvl w:val="0"/>
          <w:numId w:val="23"/>
        </w:numPr>
        <w:spacing w:line="240" w:lineRule="auto"/>
        <w:rPr>
          <w:rFonts w:ascii="Arial" w:hAnsi="Arial" w:cs="Arial"/>
        </w:rPr>
      </w:pPr>
      <w:r w:rsidRPr="00AD5823">
        <w:rPr>
          <w:rFonts w:ascii="Arial" w:hAnsi="Arial" w:cs="Arial"/>
        </w:rPr>
        <w:t xml:space="preserve">Providing </w:t>
      </w:r>
      <w:r w:rsidR="00C73269" w:rsidRPr="00AD5823">
        <w:rPr>
          <w:rFonts w:ascii="Arial" w:hAnsi="Arial" w:cs="Arial"/>
        </w:rPr>
        <w:t>specific help for those children most at risk (or already showing signs) of</w:t>
      </w:r>
      <w:r w:rsidR="001D474D">
        <w:rPr>
          <w:rFonts w:ascii="Arial" w:hAnsi="Arial" w:cs="Arial"/>
        </w:rPr>
        <w:t xml:space="preserve"> </w:t>
      </w:r>
      <w:r w:rsidR="00C73269" w:rsidRPr="001D474D">
        <w:rPr>
          <w:rFonts w:ascii="Arial" w:hAnsi="Arial" w:cs="Arial"/>
        </w:rPr>
        <w:t xml:space="preserve">social, </w:t>
      </w:r>
      <w:r w:rsidR="006610A8" w:rsidRPr="001D474D">
        <w:rPr>
          <w:rFonts w:ascii="Arial" w:hAnsi="Arial" w:cs="Arial"/>
        </w:rPr>
        <w:t>emotional,</w:t>
      </w:r>
      <w:r w:rsidR="00C73269" w:rsidRPr="001D474D">
        <w:rPr>
          <w:rFonts w:ascii="Arial" w:hAnsi="Arial" w:cs="Arial"/>
        </w:rPr>
        <w:t xml:space="preserve"> and behavioural problems</w:t>
      </w:r>
      <w:r w:rsidR="00877C45" w:rsidRPr="001D474D">
        <w:rPr>
          <w:rFonts w:ascii="Arial" w:hAnsi="Arial" w:cs="Arial"/>
        </w:rPr>
        <w:t>.</w:t>
      </w:r>
    </w:p>
    <w:p w14:paraId="7C8A05CE" w14:textId="77777777" w:rsidR="001D474D" w:rsidRPr="001D474D" w:rsidRDefault="001D474D" w:rsidP="001D474D">
      <w:pPr>
        <w:pStyle w:val="ListParagraph"/>
        <w:spacing w:line="240" w:lineRule="auto"/>
        <w:ind w:left="360"/>
        <w:rPr>
          <w:rFonts w:ascii="Arial" w:hAnsi="Arial" w:cs="Arial"/>
        </w:rPr>
      </w:pPr>
    </w:p>
    <w:p w14:paraId="71207591" w14:textId="6F5605B8" w:rsidR="00C73269" w:rsidRDefault="00306534" w:rsidP="001D474D">
      <w:pPr>
        <w:pStyle w:val="ListParagraph"/>
        <w:numPr>
          <w:ilvl w:val="0"/>
          <w:numId w:val="23"/>
        </w:numPr>
        <w:spacing w:line="240" w:lineRule="auto"/>
        <w:rPr>
          <w:rFonts w:ascii="Arial" w:hAnsi="Arial" w:cs="Arial"/>
        </w:rPr>
      </w:pPr>
      <w:r w:rsidRPr="00AD5823">
        <w:rPr>
          <w:rFonts w:ascii="Arial" w:hAnsi="Arial" w:cs="Arial"/>
        </w:rPr>
        <w:t>W</w:t>
      </w:r>
      <w:r w:rsidR="00C73269" w:rsidRPr="00AD5823">
        <w:rPr>
          <w:rFonts w:ascii="Arial" w:hAnsi="Arial" w:cs="Arial"/>
        </w:rPr>
        <w:t>ork</w:t>
      </w:r>
      <w:r w:rsidRPr="00AD5823">
        <w:rPr>
          <w:rFonts w:ascii="Arial" w:hAnsi="Arial" w:cs="Arial"/>
        </w:rPr>
        <w:t>ing</w:t>
      </w:r>
      <w:r w:rsidR="00C73269" w:rsidRPr="00AD5823">
        <w:rPr>
          <w:rFonts w:ascii="Arial" w:hAnsi="Arial" w:cs="Arial"/>
        </w:rPr>
        <w:t xml:space="preserve"> closely with </w:t>
      </w:r>
      <w:r w:rsidRPr="00AD5823">
        <w:rPr>
          <w:rFonts w:ascii="Arial" w:hAnsi="Arial" w:cs="Arial"/>
        </w:rPr>
        <w:t xml:space="preserve">Liverpool City Council Children’s Services, Liverpool </w:t>
      </w:r>
      <w:r w:rsidR="001D474D" w:rsidRPr="00AD5823">
        <w:rPr>
          <w:rFonts w:ascii="Arial" w:hAnsi="Arial" w:cs="Arial"/>
        </w:rPr>
        <w:t xml:space="preserve">CAMHS </w:t>
      </w:r>
      <w:r w:rsidR="001D474D">
        <w:rPr>
          <w:rFonts w:ascii="Arial" w:hAnsi="Arial" w:cs="Arial"/>
        </w:rPr>
        <w:t>and</w:t>
      </w:r>
      <w:r w:rsidR="00C73269" w:rsidRPr="001D474D">
        <w:rPr>
          <w:rFonts w:ascii="Arial" w:hAnsi="Arial" w:cs="Arial"/>
        </w:rPr>
        <w:t xml:space="preserve"> other</w:t>
      </w:r>
      <w:r w:rsidRPr="001D474D">
        <w:rPr>
          <w:rFonts w:ascii="Arial" w:hAnsi="Arial" w:cs="Arial"/>
        </w:rPr>
        <w:t xml:space="preserve"> agencies</w:t>
      </w:r>
      <w:r w:rsidR="00C73269" w:rsidRPr="001D474D">
        <w:rPr>
          <w:rFonts w:ascii="Arial" w:hAnsi="Arial" w:cs="Arial"/>
        </w:rPr>
        <w:t xml:space="preserve"> serv</w:t>
      </w:r>
      <w:r w:rsidRPr="001D474D">
        <w:rPr>
          <w:rFonts w:ascii="Arial" w:hAnsi="Arial" w:cs="Arial"/>
        </w:rPr>
        <w:t>ices to follow various protocols including assessment and</w:t>
      </w:r>
      <w:r w:rsidR="001D474D">
        <w:rPr>
          <w:rFonts w:ascii="Arial" w:hAnsi="Arial" w:cs="Arial"/>
        </w:rPr>
        <w:t xml:space="preserve"> </w:t>
      </w:r>
      <w:r w:rsidR="006E64E7" w:rsidRPr="001D474D">
        <w:rPr>
          <w:rFonts w:ascii="Arial" w:hAnsi="Arial" w:cs="Arial"/>
        </w:rPr>
        <w:t>referral</w:t>
      </w:r>
      <w:r w:rsidR="00877C45" w:rsidRPr="001D474D">
        <w:rPr>
          <w:rFonts w:ascii="Arial" w:hAnsi="Arial" w:cs="Arial"/>
        </w:rPr>
        <w:t>.</w:t>
      </w:r>
    </w:p>
    <w:p w14:paraId="1CC0E546" w14:textId="77777777" w:rsidR="001D474D" w:rsidRPr="001D474D" w:rsidRDefault="001D474D" w:rsidP="001D474D">
      <w:pPr>
        <w:pStyle w:val="ListParagraph"/>
        <w:spacing w:line="240" w:lineRule="auto"/>
        <w:ind w:left="360"/>
        <w:rPr>
          <w:rFonts w:ascii="Arial" w:hAnsi="Arial" w:cs="Arial"/>
        </w:rPr>
      </w:pPr>
    </w:p>
    <w:p w14:paraId="03A8A6BE" w14:textId="394CB31A" w:rsidR="00C73269" w:rsidRPr="001D474D" w:rsidRDefault="00306534" w:rsidP="001D474D">
      <w:pPr>
        <w:pStyle w:val="ListParagraph"/>
        <w:numPr>
          <w:ilvl w:val="0"/>
          <w:numId w:val="23"/>
        </w:numPr>
        <w:spacing w:line="240" w:lineRule="auto"/>
        <w:rPr>
          <w:rFonts w:ascii="Arial" w:hAnsi="Arial" w:cs="Arial"/>
        </w:rPr>
      </w:pPr>
      <w:r w:rsidRPr="00AD5823">
        <w:rPr>
          <w:rFonts w:ascii="Arial" w:hAnsi="Arial" w:cs="Arial"/>
        </w:rPr>
        <w:t>I</w:t>
      </w:r>
      <w:r w:rsidR="00C73269" w:rsidRPr="00AD5823">
        <w:rPr>
          <w:rFonts w:ascii="Arial" w:hAnsi="Arial" w:cs="Arial"/>
        </w:rPr>
        <w:t>dentify</w:t>
      </w:r>
      <w:r w:rsidRPr="00AD5823">
        <w:rPr>
          <w:rFonts w:ascii="Arial" w:hAnsi="Arial" w:cs="Arial"/>
        </w:rPr>
        <w:t>ing</w:t>
      </w:r>
      <w:r w:rsidR="00C73269" w:rsidRPr="00AD5823">
        <w:rPr>
          <w:rFonts w:ascii="Arial" w:hAnsi="Arial" w:cs="Arial"/>
        </w:rPr>
        <w:t xml:space="preserve"> and assess</w:t>
      </w:r>
      <w:r w:rsidRPr="00AD5823">
        <w:rPr>
          <w:rFonts w:ascii="Arial" w:hAnsi="Arial" w:cs="Arial"/>
        </w:rPr>
        <w:t>ing</w:t>
      </w:r>
      <w:r w:rsidR="00C73269" w:rsidRPr="00AD5823">
        <w:rPr>
          <w:rFonts w:ascii="Arial" w:hAnsi="Arial" w:cs="Arial"/>
        </w:rPr>
        <w:t xml:space="preserve"> in line with </w:t>
      </w:r>
      <w:r w:rsidRPr="00AD5823">
        <w:rPr>
          <w:rFonts w:ascii="Arial" w:hAnsi="Arial" w:cs="Arial"/>
        </w:rPr>
        <w:t xml:space="preserve">the </w:t>
      </w:r>
      <w:r w:rsidR="005155DD" w:rsidRPr="00AD5823">
        <w:rPr>
          <w:rFonts w:ascii="Arial" w:hAnsi="Arial" w:cs="Arial"/>
        </w:rPr>
        <w:t>Early Help Assessment</w:t>
      </w:r>
      <w:r w:rsidR="008E5A59" w:rsidRPr="00AD5823">
        <w:rPr>
          <w:rFonts w:ascii="Arial" w:hAnsi="Arial" w:cs="Arial"/>
          <w:color w:val="70AD47" w:themeColor="accent6"/>
        </w:rPr>
        <w:t xml:space="preserve"> </w:t>
      </w:r>
      <w:r w:rsidR="008E5A59" w:rsidRPr="00AD5823">
        <w:rPr>
          <w:rFonts w:ascii="Arial" w:hAnsi="Arial" w:cs="Arial"/>
          <w:color w:val="000000" w:themeColor="text1"/>
        </w:rPr>
        <w:t>Tool</w:t>
      </w:r>
      <w:r w:rsidR="005155DD" w:rsidRPr="00AD5823">
        <w:rPr>
          <w:rFonts w:ascii="Arial" w:hAnsi="Arial" w:cs="Arial"/>
          <w:color w:val="000000" w:themeColor="text1"/>
        </w:rPr>
        <w:t xml:space="preserve"> </w:t>
      </w:r>
      <w:r w:rsidR="008E5A59" w:rsidRPr="00AD5823">
        <w:rPr>
          <w:rFonts w:ascii="Arial" w:hAnsi="Arial" w:cs="Arial"/>
          <w:color w:val="000000" w:themeColor="text1"/>
        </w:rPr>
        <w:t>(EHAT</w:t>
      </w:r>
      <w:r w:rsidR="005155DD" w:rsidRPr="00AD5823">
        <w:rPr>
          <w:rFonts w:ascii="Arial" w:hAnsi="Arial" w:cs="Arial"/>
          <w:color w:val="000000" w:themeColor="text1"/>
        </w:rPr>
        <w:t>),</w:t>
      </w:r>
      <w:r w:rsidRPr="00AD5823">
        <w:rPr>
          <w:rFonts w:ascii="Arial" w:hAnsi="Arial" w:cs="Arial"/>
          <w:color w:val="000000" w:themeColor="text1"/>
        </w:rPr>
        <w:t xml:space="preserve"> </w:t>
      </w:r>
      <w:r w:rsidRPr="00AD5823">
        <w:rPr>
          <w:rFonts w:ascii="Arial" w:hAnsi="Arial" w:cs="Arial"/>
        </w:rPr>
        <w:t>children</w:t>
      </w:r>
      <w:r w:rsidR="001D474D">
        <w:rPr>
          <w:rFonts w:ascii="Arial" w:hAnsi="Arial" w:cs="Arial"/>
        </w:rPr>
        <w:t xml:space="preserve"> </w:t>
      </w:r>
      <w:r w:rsidR="00C73269" w:rsidRPr="001D474D">
        <w:rPr>
          <w:rFonts w:ascii="Arial" w:hAnsi="Arial" w:cs="Arial"/>
        </w:rPr>
        <w:t>who are showing early signs of anxiety, em</w:t>
      </w:r>
      <w:r w:rsidRPr="001D474D">
        <w:rPr>
          <w:rFonts w:ascii="Arial" w:hAnsi="Arial" w:cs="Arial"/>
        </w:rPr>
        <w:t xml:space="preserve">otional </w:t>
      </w:r>
      <w:r w:rsidR="006610A8" w:rsidRPr="001D474D">
        <w:rPr>
          <w:rFonts w:ascii="Arial" w:hAnsi="Arial" w:cs="Arial"/>
        </w:rPr>
        <w:t>distress,</w:t>
      </w:r>
      <w:r w:rsidRPr="001D474D">
        <w:rPr>
          <w:rFonts w:ascii="Arial" w:hAnsi="Arial" w:cs="Arial"/>
        </w:rPr>
        <w:t xml:space="preserve"> or behavioural </w:t>
      </w:r>
      <w:r w:rsidR="00C73269" w:rsidRPr="001D474D">
        <w:rPr>
          <w:rFonts w:ascii="Arial" w:hAnsi="Arial" w:cs="Arial"/>
        </w:rPr>
        <w:t>problems</w:t>
      </w:r>
      <w:r w:rsidR="00877C45" w:rsidRPr="001D474D">
        <w:rPr>
          <w:rFonts w:ascii="Arial" w:hAnsi="Arial" w:cs="Arial"/>
        </w:rPr>
        <w:t>.</w:t>
      </w:r>
    </w:p>
    <w:p w14:paraId="5936ECBB" w14:textId="77777777" w:rsidR="001D474D" w:rsidRPr="00AD5823" w:rsidRDefault="001D474D" w:rsidP="001D474D">
      <w:pPr>
        <w:spacing w:line="240" w:lineRule="auto"/>
        <w:rPr>
          <w:rFonts w:ascii="Arial" w:hAnsi="Arial" w:cs="Arial"/>
        </w:rPr>
      </w:pPr>
    </w:p>
    <w:p w14:paraId="1B96FCE1" w14:textId="71893AEF" w:rsidR="00877C45" w:rsidRDefault="00306534" w:rsidP="001D474D">
      <w:pPr>
        <w:pStyle w:val="ListParagraph"/>
        <w:numPr>
          <w:ilvl w:val="0"/>
          <w:numId w:val="23"/>
        </w:numPr>
        <w:spacing w:after="0" w:line="240" w:lineRule="auto"/>
        <w:ind w:left="357" w:hanging="357"/>
        <w:rPr>
          <w:rFonts w:ascii="Arial" w:hAnsi="Arial" w:cs="Arial"/>
        </w:rPr>
      </w:pPr>
      <w:r w:rsidRPr="00AD5823">
        <w:rPr>
          <w:rFonts w:ascii="Arial" w:hAnsi="Arial" w:cs="Arial"/>
        </w:rPr>
        <w:t>D</w:t>
      </w:r>
      <w:r w:rsidR="00C73269" w:rsidRPr="00AD5823">
        <w:rPr>
          <w:rFonts w:ascii="Arial" w:hAnsi="Arial" w:cs="Arial"/>
        </w:rPr>
        <w:t>iscuss</w:t>
      </w:r>
      <w:r w:rsidRPr="00AD5823">
        <w:rPr>
          <w:rFonts w:ascii="Arial" w:hAnsi="Arial" w:cs="Arial"/>
        </w:rPr>
        <w:t>ing</w:t>
      </w:r>
      <w:r w:rsidR="00C73269" w:rsidRPr="00AD5823">
        <w:rPr>
          <w:rFonts w:ascii="Arial" w:hAnsi="Arial" w:cs="Arial"/>
        </w:rPr>
        <w:t xml:space="preserve"> options for tackling these problems with the child and their</w:t>
      </w:r>
      <w:r w:rsidR="00877C45">
        <w:rPr>
          <w:rFonts w:ascii="Arial" w:hAnsi="Arial" w:cs="Arial"/>
        </w:rPr>
        <w:t xml:space="preserve"> </w:t>
      </w:r>
      <w:r w:rsidR="00C73269" w:rsidRPr="00877C45">
        <w:rPr>
          <w:rFonts w:ascii="Arial" w:hAnsi="Arial" w:cs="Arial"/>
        </w:rPr>
        <w:t xml:space="preserve">parents/carers. Agree an </w:t>
      </w:r>
      <w:r w:rsidRPr="00877C45">
        <w:rPr>
          <w:rFonts w:ascii="Arial" w:hAnsi="Arial" w:cs="Arial"/>
        </w:rPr>
        <w:t xml:space="preserve">Individual Care Plan </w:t>
      </w:r>
      <w:r w:rsidR="00C73269" w:rsidRPr="00877C45">
        <w:rPr>
          <w:rFonts w:ascii="Arial" w:hAnsi="Arial" w:cs="Arial"/>
        </w:rPr>
        <w:t xml:space="preserve">as the </w:t>
      </w:r>
      <w:r w:rsidR="0008023C" w:rsidRPr="00877C45">
        <w:rPr>
          <w:rFonts w:ascii="Arial" w:hAnsi="Arial" w:cs="Arial"/>
        </w:rPr>
        <w:t xml:space="preserve">first stage of a ‘stepped care’ </w:t>
      </w:r>
      <w:r w:rsidR="00C73269" w:rsidRPr="00877C45">
        <w:rPr>
          <w:rFonts w:ascii="Arial" w:hAnsi="Arial" w:cs="Arial"/>
        </w:rPr>
        <w:t>approach</w:t>
      </w:r>
      <w:r w:rsidR="00877C45">
        <w:rPr>
          <w:rFonts w:ascii="Arial" w:hAnsi="Arial" w:cs="Arial"/>
        </w:rPr>
        <w:t>.</w:t>
      </w:r>
    </w:p>
    <w:p w14:paraId="38A6D71D" w14:textId="77777777" w:rsidR="001D474D" w:rsidRPr="00877C45" w:rsidRDefault="001D474D" w:rsidP="001D474D">
      <w:pPr>
        <w:pStyle w:val="ListParagraph"/>
        <w:spacing w:after="0" w:line="240" w:lineRule="auto"/>
        <w:ind w:left="357"/>
        <w:rPr>
          <w:rFonts w:ascii="Arial" w:hAnsi="Arial" w:cs="Arial"/>
        </w:rPr>
      </w:pPr>
    </w:p>
    <w:p w14:paraId="027B8931" w14:textId="1429F2BB" w:rsidR="00877C45" w:rsidRDefault="00306534" w:rsidP="001D474D">
      <w:pPr>
        <w:pStyle w:val="ListParagraph"/>
        <w:numPr>
          <w:ilvl w:val="0"/>
          <w:numId w:val="23"/>
        </w:numPr>
        <w:spacing w:line="240" w:lineRule="auto"/>
        <w:rPr>
          <w:rFonts w:ascii="Arial" w:hAnsi="Arial" w:cs="Arial"/>
        </w:rPr>
      </w:pPr>
      <w:r w:rsidRPr="00AD5823">
        <w:rPr>
          <w:rFonts w:ascii="Arial" w:hAnsi="Arial" w:cs="Arial"/>
        </w:rPr>
        <w:t>Providing</w:t>
      </w:r>
      <w:r w:rsidR="00C73269" w:rsidRPr="00AD5823">
        <w:rPr>
          <w:rFonts w:ascii="Arial" w:hAnsi="Arial" w:cs="Arial"/>
        </w:rPr>
        <w:t xml:space="preserve"> a range of interventions that ha</w:t>
      </w:r>
      <w:r w:rsidR="0008023C" w:rsidRPr="00AD5823">
        <w:rPr>
          <w:rFonts w:ascii="Arial" w:hAnsi="Arial" w:cs="Arial"/>
        </w:rPr>
        <w:t>ve been proven to be effective,</w:t>
      </w:r>
      <w:r w:rsidR="00877C45">
        <w:rPr>
          <w:rFonts w:ascii="Arial" w:hAnsi="Arial" w:cs="Arial"/>
        </w:rPr>
        <w:t xml:space="preserve"> </w:t>
      </w:r>
      <w:r w:rsidR="0008023C" w:rsidRPr="00877C45">
        <w:rPr>
          <w:rFonts w:ascii="Arial" w:hAnsi="Arial" w:cs="Arial"/>
        </w:rPr>
        <w:t>A</w:t>
      </w:r>
      <w:r w:rsidR="00C73269" w:rsidRPr="00877C45">
        <w:rPr>
          <w:rFonts w:ascii="Arial" w:hAnsi="Arial" w:cs="Arial"/>
        </w:rPr>
        <w:t>ccording</w:t>
      </w:r>
      <w:r w:rsidR="0008023C" w:rsidRPr="00877C45">
        <w:rPr>
          <w:rFonts w:ascii="Arial" w:hAnsi="Arial" w:cs="Arial"/>
        </w:rPr>
        <w:t xml:space="preserve"> </w:t>
      </w:r>
      <w:r w:rsidRPr="00877C45">
        <w:rPr>
          <w:rFonts w:ascii="Arial" w:hAnsi="Arial" w:cs="Arial"/>
        </w:rPr>
        <w:t>to the child’s needs</w:t>
      </w:r>
      <w:r w:rsidR="00877C45">
        <w:rPr>
          <w:rFonts w:ascii="Arial" w:hAnsi="Arial" w:cs="Arial"/>
        </w:rPr>
        <w:t>.</w:t>
      </w:r>
    </w:p>
    <w:p w14:paraId="2851BD7C" w14:textId="77777777" w:rsidR="00877C45" w:rsidRPr="00877C45" w:rsidRDefault="00877C45" w:rsidP="001D474D">
      <w:pPr>
        <w:pStyle w:val="ListParagraph"/>
        <w:spacing w:line="240" w:lineRule="auto"/>
        <w:ind w:left="360"/>
        <w:rPr>
          <w:rFonts w:ascii="Arial" w:hAnsi="Arial" w:cs="Arial"/>
        </w:rPr>
      </w:pPr>
    </w:p>
    <w:p w14:paraId="48FACB58" w14:textId="7825D351" w:rsidR="00C73269" w:rsidRPr="001D474D" w:rsidRDefault="00306534" w:rsidP="001D474D">
      <w:pPr>
        <w:pStyle w:val="ListParagraph"/>
        <w:numPr>
          <w:ilvl w:val="0"/>
          <w:numId w:val="23"/>
        </w:numPr>
        <w:spacing w:line="240" w:lineRule="auto"/>
        <w:rPr>
          <w:rFonts w:ascii="Arial" w:hAnsi="Arial" w:cs="Arial"/>
        </w:rPr>
      </w:pPr>
      <w:r w:rsidRPr="00AD5823">
        <w:rPr>
          <w:rFonts w:ascii="Arial" w:hAnsi="Arial" w:cs="Arial"/>
        </w:rPr>
        <w:t>E</w:t>
      </w:r>
      <w:r w:rsidR="00C73269" w:rsidRPr="00AD5823">
        <w:rPr>
          <w:rFonts w:ascii="Arial" w:hAnsi="Arial" w:cs="Arial"/>
        </w:rPr>
        <w:t>nsure young people have access to pastoral care and support, as well as</w:t>
      </w:r>
      <w:r w:rsidR="001D474D">
        <w:rPr>
          <w:rFonts w:ascii="Arial" w:hAnsi="Arial" w:cs="Arial"/>
        </w:rPr>
        <w:t xml:space="preserve"> </w:t>
      </w:r>
      <w:r w:rsidR="00C73269" w:rsidRPr="001D474D">
        <w:rPr>
          <w:rFonts w:ascii="Arial" w:hAnsi="Arial" w:cs="Arial"/>
        </w:rPr>
        <w:t xml:space="preserve">specialist services, including </w:t>
      </w:r>
      <w:r w:rsidRPr="001D474D">
        <w:rPr>
          <w:rFonts w:ascii="Arial" w:hAnsi="Arial" w:cs="Arial"/>
        </w:rPr>
        <w:t xml:space="preserve">Liverpool CAMHS, so that emotional, social and </w:t>
      </w:r>
      <w:r w:rsidR="00C73269" w:rsidRPr="001D474D">
        <w:rPr>
          <w:rFonts w:ascii="Arial" w:hAnsi="Arial" w:cs="Arial"/>
        </w:rPr>
        <w:t>behavioural problems ca</w:t>
      </w:r>
      <w:r w:rsidRPr="001D474D">
        <w:rPr>
          <w:rFonts w:ascii="Arial" w:hAnsi="Arial" w:cs="Arial"/>
        </w:rPr>
        <w:t xml:space="preserve">n be dealt with as soon as they </w:t>
      </w:r>
      <w:r w:rsidR="00C73269" w:rsidRPr="001D474D">
        <w:rPr>
          <w:rFonts w:ascii="Arial" w:hAnsi="Arial" w:cs="Arial"/>
        </w:rPr>
        <w:t>occur</w:t>
      </w:r>
      <w:r w:rsidR="00877C45" w:rsidRPr="001D474D">
        <w:rPr>
          <w:rFonts w:ascii="Arial" w:hAnsi="Arial" w:cs="Arial"/>
        </w:rPr>
        <w:t>.</w:t>
      </w:r>
    </w:p>
    <w:p w14:paraId="2AAD97A6" w14:textId="77777777" w:rsidR="001D474D" w:rsidRPr="00AD5823" w:rsidRDefault="001D474D" w:rsidP="001D474D">
      <w:pPr>
        <w:spacing w:after="0" w:line="240" w:lineRule="auto"/>
        <w:rPr>
          <w:rFonts w:ascii="Arial" w:hAnsi="Arial" w:cs="Arial"/>
        </w:rPr>
      </w:pPr>
    </w:p>
    <w:p w14:paraId="353E843F" w14:textId="00502647" w:rsidR="001D474D" w:rsidRPr="001D474D" w:rsidRDefault="00306534" w:rsidP="001D474D">
      <w:pPr>
        <w:pStyle w:val="ListParagraph"/>
        <w:numPr>
          <w:ilvl w:val="0"/>
          <w:numId w:val="23"/>
        </w:numPr>
        <w:spacing w:after="0" w:line="240" w:lineRule="auto"/>
        <w:rPr>
          <w:rFonts w:ascii="Arial" w:hAnsi="Arial" w:cs="Arial"/>
        </w:rPr>
      </w:pPr>
      <w:r w:rsidRPr="00AD5823">
        <w:rPr>
          <w:rFonts w:ascii="Arial" w:hAnsi="Arial" w:cs="Arial"/>
        </w:rPr>
        <w:t>P</w:t>
      </w:r>
      <w:r w:rsidR="00C73269" w:rsidRPr="00AD5823">
        <w:rPr>
          <w:rFonts w:ascii="Arial" w:hAnsi="Arial" w:cs="Arial"/>
        </w:rPr>
        <w:t>rovide young people with clear and consistent inform</w:t>
      </w:r>
      <w:r w:rsidRPr="00AD5823">
        <w:rPr>
          <w:rFonts w:ascii="Arial" w:hAnsi="Arial" w:cs="Arial"/>
        </w:rPr>
        <w:t xml:space="preserve">ation about the </w:t>
      </w:r>
      <w:r w:rsidR="0008023C" w:rsidRPr="00AD5823">
        <w:rPr>
          <w:rFonts w:ascii="Arial" w:hAnsi="Arial" w:cs="Arial"/>
        </w:rPr>
        <w:t>opportunities</w:t>
      </w:r>
      <w:r w:rsidR="001D474D">
        <w:rPr>
          <w:rFonts w:ascii="Arial" w:hAnsi="Arial" w:cs="Arial"/>
        </w:rPr>
        <w:t xml:space="preserve"> </w:t>
      </w:r>
      <w:r w:rsidR="00C73269" w:rsidRPr="001D474D">
        <w:rPr>
          <w:rFonts w:ascii="Arial" w:hAnsi="Arial" w:cs="Arial"/>
        </w:rPr>
        <w:t>available for them to discus</w:t>
      </w:r>
      <w:r w:rsidRPr="001D474D">
        <w:rPr>
          <w:rFonts w:ascii="Arial" w:hAnsi="Arial" w:cs="Arial"/>
        </w:rPr>
        <w:t xml:space="preserve">s personal issues and emotional </w:t>
      </w:r>
      <w:r w:rsidR="00C73269" w:rsidRPr="001D474D">
        <w:rPr>
          <w:rFonts w:ascii="Arial" w:hAnsi="Arial" w:cs="Arial"/>
        </w:rPr>
        <w:t>concerns. Any support offered should take</w:t>
      </w:r>
      <w:r w:rsidRPr="001D474D">
        <w:rPr>
          <w:rFonts w:ascii="Arial" w:hAnsi="Arial" w:cs="Arial"/>
        </w:rPr>
        <w:t xml:space="preserve"> account of local community and </w:t>
      </w:r>
      <w:r w:rsidR="00C73269" w:rsidRPr="001D474D">
        <w:rPr>
          <w:rFonts w:ascii="Arial" w:hAnsi="Arial" w:cs="Arial"/>
        </w:rPr>
        <w:t>education policies and pro</w:t>
      </w:r>
      <w:r w:rsidR="00877C45" w:rsidRPr="001D474D">
        <w:rPr>
          <w:rFonts w:ascii="Arial" w:hAnsi="Arial" w:cs="Arial"/>
        </w:rPr>
        <w:t>tocols regarding confidentiality.</w:t>
      </w:r>
    </w:p>
    <w:p w14:paraId="08F64D1A" w14:textId="77777777" w:rsidR="001D474D" w:rsidRPr="00AD5823" w:rsidRDefault="001D474D" w:rsidP="001D474D">
      <w:pPr>
        <w:spacing w:after="0" w:line="240" w:lineRule="auto"/>
        <w:rPr>
          <w:rFonts w:ascii="Arial" w:hAnsi="Arial" w:cs="Arial"/>
        </w:rPr>
      </w:pPr>
    </w:p>
    <w:p w14:paraId="22A4724A" w14:textId="272371CB" w:rsidR="001D474D" w:rsidRDefault="00306534" w:rsidP="001D474D">
      <w:pPr>
        <w:pStyle w:val="ListParagraph"/>
        <w:numPr>
          <w:ilvl w:val="0"/>
          <w:numId w:val="23"/>
        </w:numPr>
        <w:spacing w:line="240" w:lineRule="auto"/>
        <w:rPr>
          <w:rFonts w:ascii="Arial" w:hAnsi="Arial" w:cs="Arial"/>
        </w:rPr>
      </w:pPr>
      <w:r w:rsidRPr="00AD5823">
        <w:rPr>
          <w:rFonts w:ascii="Arial" w:hAnsi="Arial" w:cs="Arial"/>
        </w:rPr>
        <w:t>P</w:t>
      </w:r>
      <w:r w:rsidR="00C73269" w:rsidRPr="00AD5823">
        <w:rPr>
          <w:rFonts w:ascii="Arial" w:hAnsi="Arial" w:cs="Arial"/>
        </w:rPr>
        <w:t>rovide young people with opportunities to build relationships, particularly those</w:t>
      </w:r>
      <w:r w:rsidR="001D474D">
        <w:rPr>
          <w:rFonts w:ascii="Arial" w:hAnsi="Arial" w:cs="Arial"/>
        </w:rPr>
        <w:t xml:space="preserve"> </w:t>
      </w:r>
      <w:r w:rsidR="00C73269" w:rsidRPr="001D474D">
        <w:rPr>
          <w:rFonts w:ascii="Arial" w:hAnsi="Arial" w:cs="Arial"/>
        </w:rPr>
        <w:t xml:space="preserve">who may find it difficult to </w:t>
      </w:r>
      <w:r w:rsidR="002D1BE4" w:rsidRPr="001D474D">
        <w:rPr>
          <w:rFonts w:ascii="Arial" w:hAnsi="Arial" w:cs="Arial"/>
        </w:rPr>
        <w:t>seek s</w:t>
      </w:r>
      <w:r w:rsidR="00877C45" w:rsidRPr="001D474D">
        <w:rPr>
          <w:rFonts w:ascii="Arial" w:hAnsi="Arial" w:cs="Arial"/>
        </w:rPr>
        <w:t>upport when they need it.</w:t>
      </w:r>
      <w:r w:rsidR="00CA1CA3" w:rsidRPr="001D474D">
        <w:rPr>
          <w:rFonts w:ascii="Arial" w:hAnsi="Arial" w:cs="Arial"/>
        </w:rPr>
        <w:t xml:space="preserve"> </w:t>
      </w:r>
    </w:p>
    <w:p w14:paraId="1A788CF9" w14:textId="77777777" w:rsidR="001D474D" w:rsidRPr="001D474D" w:rsidRDefault="001D474D" w:rsidP="001D474D">
      <w:pPr>
        <w:pStyle w:val="ListParagraph"/>
        <w:rPr>
          <w:rFonts w:ascii="Arial" w:hAnsi="Arial" w:cs="Arial"/>
        </w:rPr>
      </w:pPr>
    </w:p>
    <w:p w14:paraId="15D12F12" w14:textId="77777777" w:rsidR="001D474D" w:rsidRPr="001D474D" w:rsidRDefault="001D474D" w:rsidP="001D474D">
      <w:pPr>
        <w:pStyle w:val="ListParagraph"/>
        <w:spacing w:line="240" w:lineRule="auto"/>
        <w:ind w:left="360"/>
        <w:rPr>
          <w:rFonts w:ascii="Arial" w:hAnsi="Arial" w:cs="Arial"/>
        </w:rPr>
      </w:pPr>
    </w:p>
    <w:p w14:paraId="644F08C5" w14:textId="5016A238" w:rsidR="00BB2BC1" w:rsidRPr="001D474D" w:rsidRDefault="007A0FBD" w:rsidP="001D474D">
      <w:pPr>
        <w:pStyle w:val="ListParagraph"/>
        <w:numPr>
          <w:ilvl w:val="0"/>
          <w:numId w:val="36"/>
        </w:numPr>
        <w:spacing w:line="240" w:lineRule="auto"/>
        <w:rPr>
          <w:rFonts w:ascii="Arial" w:hAnsi="Arial" w:cs="Arial"/>
        </w:rPr>
      </w:pPr>
      <w:r w:rsidRPr="00AD5823">
        <w:rPr>
          <w:rFonts w:ascii="Arial" w:hAnsi="Arial" w:cs="Arial"/>
        </w:rPr>
        <w:t xml:space="preserve">The identification, </w:t>
      </w:r>
      <w:r w:rsidR="002D1BE4" w:rsidRPr="00AD5823">
        <w:rPr>
          <w:rFonts w:ascii="Arial" w:hAnsi="Arial" w:cs="Arial"/>
        </w:rPr>
        <w:t>assessment,</w:t>
      </w:r>
      <w:r w:rsidRPr="00AD5823">
        <w:rPr>
          <w:rFonts w:ascii="Arial" w:hAnsi="Arial" w:cs="Arial"/>
        </w:rPr>
        <w:t xml:space="preserve"> and support of youn</w:t>
      </w:r>
      <w:r w:rsidR="00CA1CA3" w:rsidRPr="00AD5823">
        <w:rPr>
          <w:rFonts w:ascii="Arial" w:hAnsi="Arial" w:cs="Arial"/>
        </w:rPr>
        <w:t>g</w:t>
      </w:r>
      <w:r w:rsidRPr="00AD5823">
        <w:rPr>
          <w:rFonts w:ascii="Arial" w:hAnsi="Arial" w:cs="Arial"/>
        </w:rPr>
        <w:t xml:space="preserve"> carers under the statutory duties</w:t>
      </w:r>
      <w:r w:rsidR="001D474D">
        <w:rPr>
          <w:rFonts w:ascii="Arial" w:hAnsi="Arial" w:cs="Arial"/>
        </w:rPr>
        <w:t xml:space="preserve"> </w:t>
      </w:r>
      <w:r w:rsidRPr="001D474D">
        <w:rPr>
          <w:rFonts w:ascii="Arial" w:hAnsi="Arial" w:cs="Arial"/>
        </w:rPr>
        <w:t>out</w:t>
      </w:r>
      <w:r w:rsidR="00CA1CA3" w:rsidRPr="001D474D">
        <w:rPr>
          <w:rFonts w:ascii="Arial" w:hAnsi="Arial" w:cs="Arial"/>
        </w:rPr>
        <w:t xml:space="preserve">lined </w:t>
      </w:r>
      <w:r w:rsidRPr="001D474D">
        <w:rPr>
          <w:rFonts w:ascii="Arial" w:hAnsi="Arial" w:cs="Arial"/>
        </w:rPr>
        <w:t>in the Child</w:t>
      </w:r>
      <w:r w:rsidR="00CA1CA3" w:rsidRPr="001D474D">
        <w:rPr>
          <w:rFonts w:ascii="Arial" w:hAnsi="Arial" w:cs="Arial"/>
        </w:rPr>
        <w:t>r</w:t>
      </w:r>
      <w:r w:rsidRPr="001D474D">
        <w:rPr>
          <w:rFonts w:ascii="Arial" w:hAnsi="Arial" w:cs="Arial"/>
        </w:rPr>
        <w:t xml:space="preserve">en </w:t>
      </w:r>
      <w:r w:rsidR="00CA1CA3" w:rsidRPr="001D474D">
        <w:rPr>
          <w:rFonts w:ascii="Arial" w:hAnsi="Arial" w:cs="Arial"/>
        </w:rPr>
        <w:t xml:space="preserve">&amp; </w:t>
      </w:r>
      <w:r w:rsidR="00D87710" w:rsidRPr="001D474D">
        <w:rPr>
          <w:rFonts w:ascii="Arial" w:hAnsi="Arial" w:cs="Arial"/>
        </w:rPr>
        <w:t>F</w:t>
      </w:r>
      <w:r w:rsidR="00CA1CA3" w:rsidRPr="001D474D">
        <w:rPr>
          <w:rFonts w:ascii="Arial" w:hAnsi="Arial" w:cs="Arial"/>
        </w:rPr>
        <w:t>amilies Act 2014</w:t>
      </w:r>
      <w:r w:rsidR="00877C45" w:rsidRPr="001D474D">
        <w:rPr>
          <w:rFonts w:ascii="Arial" w:hAnsi="Arial" w:cs="Arial"/>
        </w:rPr>
        <w:t>. Young carers support in Li</w:t>
      </w:r>
      <w:r w:rsidR="001D474D" w:rsidRPr="001D474D">
        <w:rPr>
          <w:rFonts w:ascii="Arial" w:hAnsi="Arial" w:cs="Arial"/>
        </w:rPr>
        <w:t xml:space="preserve">verpool can be accessed via Bernardo’s Action with Young Carers, available on 0151 228 4455 or e-mail at </w:t>
      </w:r>
      <w:hyperlink r:id="rId22" w:history="1">
        <w:r w:rsidR="001D474D" w:rsidRPr="001D474D">
          <w:rPr>
            <w:rStyle w:val="Hyperlink"/>
            <w:rFonts w:ascii="Arial" w:hAnsi="Arial" w:cs="Arial"/>
          </w:rPr>
          <w:t>youngcarers.liverpool@bernardos.org.uk</w:t>
        </w:r>
      </w:hyperlink>
      <w:r w:rsidR="001D474D" w:rsidRPr="001D474D">
        <w:rPr>
          <w:rFonts w:ascii="Arial" w:hAnsi="Arial" w:cs="Arial"/>
        </w:rPr>
        <w:t xml:space="preserve">. </w:t>
      </w:r>
    </w:p>
    <w:p w14:paraId="06EE7925" w14:textId="70BD124A" w:rsidR="002A67B2" w:rsidRPr="00BA7905" w:rsidRDefault="00F54D3F" w:rsidP="00465650">
      <w:pPr>
        <w:pStyle w:val="Heading1"/>
        <w:rPr>
          <w:rFonts w:ascii="Arial" w:hAnsi="Arial" w:cs="Arial"/>
          <w:color w:val="FF0000"/>
        </w:rPr>
      </w:pPr>
      <w:r w:rsidRPr="00BA7905">
        <w:rPr>
          <w:rFonts w:ascii="Arial" w:hAnsi="Arial" w:cs="Arial"/>
          <w:color w:val="FF0000"/>
        </w:rPr>
        <w:t>11</w:t>
      </w:r>
      <w:r w:rsidR="00C73269" w:rsidRPr="00BA7905">
        <w:rPr>
          <w:rFonts w:ascii="Arial" w:hAnsi="Arial" w:cs="Arial"/>
          <w:color w:val="FF0000"/>
        </w:rPr>
        <w:t>.0</w:t>
      </w:r>
      <w:r w:rsidR="00C73269" w:rsidRPr="00BA7905">
        <w:rPr>
          <w:rFonts w:ascii="Arial" w:hAnsi="Arial" w:cs="Arial"/>
          <w:color w:val="FF0000"/>
        </w:rPr>
        <w:tab/>
      </w:r>
      <w:r w:rsidR="00465650" w:rsidRPr="00BA7905">
        <w:rPr>
          <w:rFonts w:ascii="Arial" w:hAnsi="Arial" w:cs="Arial"/>
          <w:color w:val="FF0000"/>
        </w:rPr>
        <w:t xml:space="preserve">Managing disclosures </w:t>
      </w:r>
    </w:p>
    <w:p w14:paraId="6BA5466A" w14:textId="7ABE4CAF" w:rsidR="002A67B2" w:rsidRPr="00BA7905" w:rsidRDefault="002A67B2" w:rsidP="003F6CFF">
      <w:pPr>
        <w:rPr>
          <w:rFonts w:ascii="Arial" w:hAnsi="Arial" w:cs="Arial"/>
        </w:rPr>
      </w:pPr>
    </w:p>
    <w:p w14:paraId="7190C776" w14:textId="5CE9E229" w:rsidR="00465650" w:rsidRPr="00BA7905" w:rsidRDefault="00465650" w:rsidP="0008023C">
      <w:pPr>
        <w:spacing w:after="0" w:line="360" w:lineRule="auto"/>
        <w:rPr>
          <w:rFonts w:ascii="Arial" w:hAnsi="Arial" w:cs="Arial"/>
        </w:rPr>
      </w:pPr>
      <w:r w:rsidRPr="00BA7905">
        <w:rPr>
          <w:rFonts w:ascii="Arial" w:hAnsi="Arial" w:cs="Arial"/>
        </w:rPr>
        <w:t xml:space="preserve">If a student chooses to disclose concerns about themselves, or a friend, to any member of staff, the response will be </w:t>
      </w:r>
      <w:r w:rsidR="005D7AE1" w:rsidRPr="00BA7905">
        <w:rPr>
          <w:rFonts w:ascii="Arial" w:hAnsi="Arial" w:cs="Arial"/>
        </w:rPr>
        <w:t xml:space="preserve">calm, supportive and non-judgemental. </w:t>
      </w:r>
    </w:p>
    <w:p w14:paraId="4DB9DDDE" w14:textId="778149ED" w:rsidR="00A103E1" w:rsidRPr="00BA7905" w:rsidRDefault="005D7AE1" w:rsidP="00A103E1">
      <w:pPr>
        <w:spacing w:after="0" w:line="360" w:lineRule="auto"/>
        <w:rPr>
          <w:rFonts w:ascii="Arial" w:hAnsi="Arial" w:cs="Arial"/>
        </w:rPr>
        <w:sectPr w:rsidR="00A103E1" w:rsidRPr="00BA7905" w:rsidSect="00603618">
          <w:type w:val="continuous"/>
          <w:pgSz w:w="11906" w:h="16838"/>
          <w:pgMar w:top="1440" w:right="849" w:bottom="1135" w:left="1440" w:header="708" w:footer="708" w:gutter="0"/>
          <w:cols w:space="708"/>
          <w:docGrid w:linePitch="360"/>
        </w:sectPr>
      </w:pPr>
      <w:r w:rsidRPr="00BA7905">
        <w:rPr>
          <w:rFonts w:ascii="Arial" w:hAnsi="Arial" w:cs="Arial"/>
        </w:rPr>
        <w:t xml:space="preserve">All disclosures should be recorded confidentially on </w:t>
      </w:r>
      <w:r w:rsidR="00BA7905" w:rsidRPr="00BA7905">
        <w:rPr>
          <w:rFonts w:ascii="Arial" w:hAnsi="Arial" w:cs="Arial"/>
        </w:rPr>
        <w:t>CPOMS</w:t>
      </w:r>
      <w:r w:rsidRPr="00BA7905">
        <w:rPr>
          <w:rFonts w:ascii="Arial" w:hAnsi="Arial" w:cs="Arial"/>
        </w:rPr>
        <w:t xml:space="preserve">, </w:t>
      </w:r>
      <w:r w:rsidR="006B16A1" w:rsidRPr="00BA7905">
        <w:rPr>
          <w:rFonts w:ascii="Arial" w:hAnsi="Arial" w:cs="Arial"/>
        </w:rPr>
        <w:t>including:</w:t>
      </w:r>
    </w:p>
    <w:p w14:paraId="46138332" w14:textId="3242F4E6" w:rsidR="006B16A1" w:rsidRPr="00BA7905" w:rsidRDefault="006B16A1" w:rsidP="0008023C">
      <w:pPr>
        <w:pStyle w:val="ListParagraph"/>
        <w:numPr>
          <w:ilvl w:val="0"/>
          <w:numId w:val="19"/>
        </w:numPr>
        <w:spacing w:after="0" w:line="360" w:lineRule="auto"/>
        <w:rPr>
          <w:rFonts w:ascii="Arial" w:hAnsi="Arial" w:cs="Arial"/>
        </w:rPr>
      </w:pPr>
      <w:r w:rsidRPr="00BA7905">
        <w:rPr>
          <w:rFonts w:ascii="Arial" w:hAnsi="Arial" w:cs="Arial"/>
        </w:rPr>
        <w:lastRenderedPageBreak/>
        <w:t>Date</w:t>
      </w:r>
    </w:p>
    <w:p w14:paraId="2CBFCF13" w14:textId="30EA2703" w:rsidR="006B16A1" w:rsidRPr="00BA7905" w:rsidRDefault="006B16A1" w:rsidP="0008023C">
      <w:pPr>
        <w:pStyle w:val="ListParagraph"/>
        <w:numPr>
          <w:ilvl w:val="0"/>
          <w:numId w:val="19"/>
        </w:numPr>
        <w:spacing w:after="0" w:line="360" w:lineRule="auto"/>
        <w:rPr>
          <w:rFonts w:ascii="Arial" w:hAnsi="Arial" w:cs="Arial"/>
        </w:rPr>
      </w:pPr>
      <w:r w:rsidRPr="00BA7905">
        <w:rPr>
          <w:rFonts w:ascii="Arial" w:hAnsi="Arial" w:cs="Arial"/>
        </w:rPr>
        <w:t>Name of member of staff to whom the disclosure was made</w:t>
      </w:r>
    </w:p>
    <w:p w14:paraId="21E76114" w14:textId="600D6B4D" w:rsidR="006B16A1" w:rsidRPr="00BA7905" w:rsidRDefault="006B16A1" w:rsidP="0008023C">
      <w:pPr>
        <w:pStyle w:val="ListParagraph"/>
        <w:numPr>
          <w:ilvl w:val="0"/>
          <w:numId w:val="19"/>
        </w:numPr>
        <w:spacing w:after="0" w:line="360" w:lineRule="auto"/>
        <w:rPr>
          <w:rFonts w:ascii="Arial" w:hAnsi="Arial" w:cs="Arial"/>
        </w:rPr>
      </w:pPr>
      <w:r w:rsidRPr="00BA7905">
        <w:rPr>
          <w:rFonts w:ascii="Arial" w:hAnsi="Arial" w:cs="Arial"/>
        </w:rPr>
        <w:lastRenderedPageBreak/>
        <w:t>Nature of the disclosure &amp; main points from the conversation</w:t>
      </w:r>
    </w:p>
    <w:p w14:paraId="73FEE881" w14:textId="36BBA1E4" w:rsidR="00A103E1" w:rsidRPr="00BA7905" w:rsidRDefault="006B16A1" w:rsidP="0008023C">
      <w:pPr>
        <w:pStyle w:val="ListParagraph"/>
        <w:numPr>
          <w:ilvl w:val="0"/>
          <w:numId w:val="19"/>
        </w:numPr>
        <w:spacing w:after="0" w:line="360" w:lineRule="auto"/>
        <w:rPr>
          <w:rFonts w:ascii="Arial" w:hAnsi="Arial" w:cs="Arial"/>
        </w:rPr>
        <w:sectPr w:rsidR="00A103E1" w:rsidRPr="00BA7905" w:rsidSect="00A103E1">
          <w:type w:val="continuous"/>
          <w:pgSz w:w="11906" w:h="16838"/>
          <w:pgMar w:top="1440" w:right="1133" w:bottom="1135" w:left="1440" w:header="708" w:footer="708" w:gutter="0"/>
          <w:cols w:num="2" w:space="708"/>
          <w:docGrid w:linePitch="360"/>
        </w:sectPr>
      </w:pPr>
      <w:r w:rsidRPr="00BA7905">
        <w:rPr>
          <w:rFonts w:ascii="Arial" w:hAnsi="Arial" w:cs="Arial"/>
        </w:rPr>
        <w:t>Agreed next step</w:t>
      </w:r>
      <w:r w:rsidR="00A103E1" w:rsidRPr="00BA7905">
        <w:rPr>
          <w:rFonts w:ascii="Arial" w:hAnsi="Arial" w:cs="Arial"/>
        </w:rPr>
        <w:t>s</w:t>
      </w:r>
    </w:p>
    <w:p w14:paraId="507CC25F" w14:textId="6D672457" w:rsidR="00A53D0D" w:rsidRPr="00BA7905" w:rsidRDefault="006B16A1" w:rsidP="0008023C">
      <w:pPr>
        <w:spacing w:after="0" w:line="360" w:lineRule="auto"/>
        <w:rPr>
          <w:rFonts w:ascii="Arial" w:hAnsi="Arial" w:cs="Arial"/>
        </w:rPr>
      </w:pPr>
      <w:r w:rsidRPr="00BA7905">
        <w:rPr>
          <w:rFonts w:ascii="Arial" w:hAnsi="Arial" w:cs="Arial"/>
        </w:rPr>
        <w:lastRenderedPageBreak/>
        <w:t xml:space="preserve">This information will be shared with </w:t>
      </w:r>
      <w:r w:rsidR="00BA7905" w:rsidRPr="00BA7905">
        <w:rPr>
          <w:rFonts w:ascii="Arial" w:hAnsi="Arial" w:cs="Arial"/>
        </w:rPr>
        <w:t>the Safeguarding Team.</w:t>
      </w:r>
    </w:p>
    <w:p w14:paraId="0C30F4EE" w14:textId="28E9FE44" w:rsidR="002F0318" w:rsidRPr="00BA7905" w:rsidRDefault="002F0318" w:rsidP="00603618">
      <w:pPr>
        <w:pStyle w:val="Heading1"/>
        <w:rPr>
          <w:rFonts w:ascii="Arial" w:hAnsi="Arial" w:cs="Arial"/>
          <w:color w:val="FF0000"/>
        </w:rPr>
      </w:pPr>
      <w:r w:rsidRPr="00BA7905">
        <w:rPr>
          <w:rFonts w:ascii="Arial" w:hAnsi="Arial" w:cs="Arial"/>
          <w:color w:val="FF0000"/>
        </w:rPr>
        <w:t>1</w:t>
      </w:r>
      <w:r w:rsidR="00F54D3F" w:rsidRPr="00BA7905">
        <w:rPr>
          <w:rFonts w:ascii="Arial" w:hAnsi="Arial" w:cs="Arial"/>
          <w:color w:val="FF0000"/>
        </w:rPr>
        <w:t>2</w:t>
      </w:r>
      <w:r w:rsidRPr="00BA7905">
        <w:rPr>
          <w:rFonts w:ascii="Arial" w:hAnsi="Arial" w:cs="Arial"/>
          <w:color w:val="FF0000"/>
        </w:rPr>
        <w:t>.0</w:t>
      </w:r>
      <w:r w:rsidR="00C73269" w:rsidRPr="00BA7905">
        <w:rPr>
          <w:rFonts w:ascii="Arial" w:hAnsi="Arial" w:cs="Arial"/>
          <w:color w:val="FF0000"/>
        </w:rPr>
        <w:tab/>
      </w:r>
      <w:r w:rsidRPr="00BA7905">
        <w:rPr>
          <w:rFonts w:ascii="Arial" w:hAnsi="Arial" w:cs="Arial"/>
          <w:color w:val="FF0000"/>
        </w:rPr>
        <w:tab/>
        <w:t xml:space="preserve">Confidentiality </w:t>
      </w:r>
    </w:p>
    <w:p w14:paraId="3B741257" w14:textId="77777777" w:rsidR="0008023C" w:rsidRPr="00BA7905" w:rsidRDefault="0008023C" w:rsidP="0008023C">
      <w:pPr>
        <w:rPr>
          <w:rFonts w:ascii="Arial" w:hAnsi="Arial" w:cs="Arial"/>
        </w:rPr>
      </w:pPr>
    </w:p>
    <w:p w14:paraId="37A7EE8C" w14:textId="0FD72F2B" w:rsidR="002F0318" w:rsidRPr="00BA7905" w:rsidRDefault="002F0318" w:rsidP="0008023C">
      <w:pPr>
        <w:spacing w:after="0" w:line="360" w:lineRule="auto"/>
        <w:rPr>
          <w:rFonts w:ascii="Arial" w:hAnsi="Arial" w:cs="Arial"/>
        </w:rPr>
      </w:pPr>
      <w:r w:rsidRPr="00BA7905">
        <w:rPr>
          <w:rFonts w:ascii="Arial" w:hAnsi="Arial" w:cs="Arial"/>
        </w:rPr>
        <w:t xml:space="preserve">If a member of staff feels it is necessary to pass on concerns about a student to either someone within </w:t>
      </w:r>
      <w:r w:rsidR="003E75E5">
        <w:rPr>
          <w:rFonts w:ascii="Arial" w:hAnsi="Arial" w:cs="Arial"/>
        </w:rPr>
        <w:t>our school or an outside agency</w:t>
      </w:r>
      <w:r w:rsidRPr="00BA7905">
        <w:rPr>
          <w:rFonts w:ascii="Arial" w:hAnsi="Arial" w:cs="Arial"/>
        </w:rPr>
        <w:t>, then this will be first discussed with the student.  We will tell them:</w:t>
      </w:r>
    </w:p>
    <w:p w14:paraId="32202E2C" w14:textId="77777777" w:rsidR="00BB2BC1" w:rsidRPr="00BA7905" w:rsidRDefault="00BB2BC1" w:rsidP="0008023C">
      <w:pPr>
        <w:pStyle w:val="ListParagraph"/>
        <w:numPr>
          <w:ilvl w:val="0"/>
          <w:numId w:val="20"/>
        </w:numPr>
        <w:spacing w:after="0" w:line="360" w:lineRule="auto"/>
        <w:rPr>
          <w:rFonts w:ascii="Arial" w:hAnsi="Arial" w:cs="Arial"/>
        </w:rPr>
        <w:sectPr w:rsidR="00BB2BC1" w:rsidRPr="00BA7905" w:rsidSect="00A53D0D">
          <w:type w:val="continuous"/>
          <w:pgSz w:w="11906" w:h="16838"/>
          <w:pgMar w:top="1440" w:right="1133" w:bottom="1135" w:left="1440" w:header="708" w:footer="708" w:gutter="0"/>
          <w:cols w:space="708"/>
          <w:docGrid w:linePitch="360"/>
        </w:sectPr>
      </w:pPr>
    </w:p>
    <w:p w14:paraId="11A69891" w14:textId="099B9E9A" w:rsidR="002F0318" w:rsidRPr="00BA7905" w:rsidRDefault="002F0318" w:rsidP="0008023C">
      <w:pPr>
        <w:pStyle w:val="ListParagraph"/>
        <w:numPr>
          <w:ilvl w:val="0"/>
          <w:numId w:val="20"/>
        </w:numPr>
        <w:spacing w:after="0" w:line="360" w:lineRule="auto"/>
        <w:rPr>
          <w:rFonts w:ascii="Arial" w:hAnsi="Arial" w:cs="Arial"/>
        </w:rPr>
      </w:pPr>
      <w:r w:rsidRPr="00BA7905">
        <w:rPr>
          <w:rFonts w:ascii="Arial" w:hAnsi="Arial" w:cs="Arial"/>
        </w:rPr>
        <w:lastRenderedPageBreak/>
        <w:t>Who we are going to tell</w:t>
      </w:r>
    </w:p>
    <w:p w14:paraId="430BFA18" w14:textId="4293A512" w:rsidR="002F0318" w:rsidRPr="00BA7905" w:rsidRDefault="002F0318" w:rsidP="0008023C">
      <w:pPr>
        <w:pStyle w:val="ListParagraph"/>
        <w:numPr>
          <w:ilvl w:val="0"/>
          <w:numId w:val="20"/>
        </w:numPr>
        <w:spacing w:after="0" w:line="360" w:lineRule="auto"/>
        <w:rPr>
          <w:rFonts w:ascii="Arial" w:hAnsi="Arial" w:cs="Arial"/>
        </w:rPr>
      </w:pPr>
      <w:r w:rsidRPr="00BA7905">
        <w:rPr>
          <w:rFonts w:ascii="Arial" w:hAnsi="Arial" w:cs="Arial"/>
        </w:rPr>
        <w:t xml:space="preserve">What we are going to tell them </w:t>
      </w:r>
    </w:p>
    <w:p w14:paraId="353088FE" w14:textId="6EACBB2A" w:rsidR="002F0318" w:rsidRPr="00BA7905" w:rsidRDefault="002F0318" w:rsidP="0008023C">
      <w:pPr>
        <w:pStyle w:val="ListParagraph"/>
        <w:numPr>
          <w:ilvl w:val="0"/>
          <w:numId w:val="20"/>
        </w:numPr>
        <w:spacing w:after="0" w:line="360" w:lineRule="auto"/>
        <w:rPr>
          <w:rFonts w:ascii="Arial" w:hAnsi="Arial" w:cs="Arial"/>
        </w:rPr>
      </w:pPr>
      <w:r w:rsidRPr="00BA7905">
        <w:rPr>
          <w:rFonts w:ascii="Arial" w:hAnsi="Arial" w:cs="Arial"/>
        </w:rPr>
        <w:lastRenderedPageBreak/>
        <w:t xml:space="preserve">Why we need to tell them </w:t>
      </w:r>
    </w:p>
    <w:p w14:paraId="7395349D" w14:textId="04CD43A5" w:rsidR="002F0318" w:rsidRPr="00BA7905" w:rsidRDefault="002F0318" w:rsidP="0008023C">
      <w:pPr>
        <w:pStyle w:val="ListParagraph"/>
        <w:numPr>
          <w:ilvl w:val="0"/>
          <w:numId w:val="20"/>
        </w:numPr>
        <w:spacing w:after="0" w:line="360" w:lineRule="auto"/>
        <w:rPr>
          <w:rFonts w:ascii="Arial" w:hAnsi="Arial" w:cs="Arial"/>
        </w:rPr>
      </w:pPr>
      <w:r w:rsidRPr="00BA7905">
        <w:rPr>
          <w:rFonts w:ascii="Arial" w:hAnsi="Arial" w:cs="Arial"/>
        </w:rPr>
        <w:t>When we’re going to tell them</w:t>
      </w:r>
    </w:p>
    <w:p w14:paraId="40F51594" w14:textId="77777777" w:rsidR="00BB2BC1" w:rsidRPr="00BA7905" w:rsidRDefault="00BB2BC1" w:rsidP="0008023C">
      <w:pPr>
        <w:spacing w:after="0" w:line="360" w:lineRule="auto"/>
        <w:rPr>
          <w:rFonts w:ascii="Arial" w:hAnsi="Arial" w:cs="Arial"/>
        </w:rPr>
        <w:sectPr w:rsidR="00BB2BC1" w:rsidRPr="00BA7905" w:rsidSect="00BB2BC1">
          <w:type w:val="continuous"/>
          <w:pgSz w:w="11906" w:h="16838"/>
          <w:pgMar w:top="1440" w:right="1133" w:bottom="1135" w:left="1440" w:header="708" w:footer="708" w:gutter="0"/>
          <w:cols w:num="2" w:space="708"/>
          <w:docGrid w:linePitch="360"/>
        </w:sectPr>
      </w:pPr>
    </w:p>
    <w:p w14:paraId="257474F8" w14:textId="77777777" w:rsidR="003E75E5" w:rsidRDefault="003E75E5" w:rsidP="0008023C">
      <w:pPr>
        <w:spacing w:after="0" w:line="360" w:lineRule="auto"/>
        <w:rPr>
          <w:rFonts w:ascii="Arial" w:hAnsi="Arial" w:cs="Arial"/>
        </w:rPr>
      </w:pPr>
    </w:p>
    <w:p w14:paraId="6DE26555" w14:textId="00CF22BE" w:rsidR="002A67B2" w:rsidRPr="00BA7905" w:rsidRDefault="002F0318" w:rsidP="0008023C">
      <w:pPr>
        <w:spacing w:after="0" w:line="360" w:lineRule="auto"/>
        <w:rPr>
          <w:rFonts w:ascii="Arial" w:hAnsi="Arial" w:cs="Arial"/>
        </w:rPr>
      </w:pPr>
      <w:r w:rsidRPr="00BA7905">
        <w:rPr>
          <w:rFonts w:ascii="Arial" w:hAnsi="Arial" w:cs="Arial"/>
        </w:rPr>
        <w:t xml:space="preserve">Ideally, consent should be gained from the student first, however, there may be instances </w:t>
      </w:r>
      <w:r w:rsidR="00166F6E" w:rsidRPr="00BA7905">
        <w:rPr>
          <w:rFonts w:ascii="Arial" w:hAnsi="Arial" w:cs="Arial"/>
        </w:rPr>
        <w:t>when information must be shared, such as students up to the age of 16 who are in danger of harm.</w:t>
      </w:r>
    </w:p>
    <w:p w14:paraId="562DCEC6" w14:textId="77777777" w:rsidR="00A103E1" w:rsidRPr="00BA7905" w:rsidRDefault="00A103E1" w:rsidP="0008023C">
      <w:pPr>
        <w:spacing w:after="0" w:line="360" w:lineRule="auto"/>
        <w:rPr>
          <w:rFonts w:ascii="Arial" w:hAnsi="Arial" w:cs="Arial"/>
        </w:rPr>
      </w:pPr>
    </w:p>
    <w:p w14:paraId="484C1E0B" w14:textId="37441648" w:rsidR="00166F6E" w:rsidRPr="00BA7905" w:rsidRDefault="00166F6E" w:rsidP="0008023C">
      <w:pPr>
        <w:spacing w:after="0" w:line="360" w:lineRule="auto"/>
        <w:rPr>
          <w:rFonts w:ascii="Arial" w:hAnsi="Arial" w:cs="Arial"/>
        </w:rPr>
      </w:pPr>
      <w:r w:rsidRPr="00BA7905">
        <w:rPr>
          <w:rFonts w:ascii="Arial" w:hAnsi="Arial" w:cs="Arial"/>
        </w:rPr>
        <w:t xml:space="preserve">It is important to also safeguard staff emotional wellbeing. By sharing disclosures with a colleague this ensures one single member of staff isn’t solely responsible for the student. This also ensures continuity of care should staff absence occur and provides opportunities for ideas and support. </w:t>
      </w:r>
    </w:p>
    <w:p w14:paraId="4A178FCA" w14:textId="77777777" w:rsidR="00A103E1" w:rsidRPr="00BA7905" w:rsidRDefault="00A103E1" w:rsidP="0008023C">
      <w:pPr>
        <w:spacing w:after="0" w:line="360" w:lineRule="auto"/>
        <w:rPr>
          <w:rFonts w:ascii="Arial" w:hAnsi="Arial" w:cs="Arial"/>
        </w:rPr>
      </w:pPr>
    </w:p>
    <w:p w14:paraId="63CDEDE6" w14:textId="5FC73403" w:rsidR="00166F6E" w:rsidRPr="003E75E5" w:rsidRDefault="003E75E5" w:rsidP="0008023C">
      <w:pPr>
        <w:spacing w:after="0" w:line="360" w:lineRule="auto"/>
        <w:rPr>
          <w:rFonts w:ascii="Arial" w:hAnsi="Arial" w:cs="Arial"/>
        </w:rPr>
      </w:pPr>
      <w:r>
        <w:rPr>
          <w:rFonts w:ascii="Arial" w:hAnsi="Arial" w:cs="Arial"/>
        </w:rPr>
        <w:t>Parents</w:t>
      </w:r>
      <w:r w:rsidR="00D132A5">
        <w:rPr>
          <w:rFonts w:ascii="Arial" w:hAnsi="Arial" w:cs="Arial"/>
        </w:rPr>
        <w:t xml:space="preserve"> / carers</w:t>
      </w:r>
      <w:r>
        <w:rPr>
          <w:rFonts w:ascii="Arial" w:hAnsi="Arial" w:cs="Arial"/>
        </w:rPr>
        <w:t xml:space="preserve"> will</w:t>
      </w:r>
      <w:r w:rsidR="00166F6E" w:rsidRPr="00BA7905">
        <w:rPr>
          <w:rFonts w:ascii="Arial" w:hAnsi="Arial" w:cs="Arial"/>
        </w:rPr>
        <w:t xml:space="preserve"> always be informed</w:t>
      </w:r>
      <w:r w:rsidR="00D132A5">
        <w:rPr>
          <w:rFonts w:ascii="Arial" w:hAnsi="Arial" w:cs="Arial"/>
        </w:rPr>
        <w:t xml:space="preserve"> in a timely manner so that they can support their child at home. </w:t>
      </w:r>
    </w:p>
    <w:p w14:paraId="71A47E09" w14:textId="77777777" w:rsidR="00D132A5" w:rsidRDefault="00D132A5" w:rsidP="00BB2BC1">
      <w:pPr>
        <w:spacing w:after="0" w:line="360" w:lineRule="auto"/>
        <w:rPr>
          <w:rFonts w:ascii="Arial" w:hAnsi="Arial" w:cs="Arial"/>
          <w:color w:val="000000" w:themeColor="text1"/>
        </w:rPr>
      </w:pPr>
    </w:p>
    <w:p w14:paraId="26D38C3D" w14:textId="6B1A7918" w:rsidR="0004066A" w:rsidRDefault="0004066A" w:rsidP="00BB2BC1">
      <w:pPr>
        <w:spacing w:after="0" w:line="360" w:lineRule="auto"/>
        <w:rPr>
          <w:rFonts w:ascii="Arial" w:hAnsi="Arial" w:cs="Arial"/>
          <w:color w:val="000000" w:themeColor="text1"/>
        </w:rPr>
      </w:pPr>
      <w:r w:rsidRPr="00BA7905">
        <w:rPr>
          <w:rFonts w:ascii="Arial" w:hAnsi="Arial" w:cs="Arial"/>
          <w:color w:val="000000" w:themeColor="text1"/>
        </w:rPr>
        <w:t>If a pupil gives us reason to</w:t>
      </w:r>
      <w:r w:rsidR="00BB2BC1" w:rsidRPr="00BA7905">
        <w:rPr>
          <w:rFonts w:ascii="Arial" w:hAnsi="Arial" w:cs="Arial"/>
          <w:color w:val="000000" w:themeColor="text1"/>
        </w:rPr>
        <w:t xml:space="preserve"> believe that they are at risk, or there are child protection issues, parents should not be informed, but the child protection procedures should be followed. </w:t>
      </w:r>
    </w:p>
    <w:p w14:paraId="20F3CEA8" w14:textId="77777777" w:rsidR="00BA7905" w:rsidRDefault="00BA7905" w:rsidP="00BB2BC1">
      <w:pPr>
        <w:spacing w:after="0" w:line="360" w:lineRule="auto"/>
        <w:rPr>
          <w:rFonts w:ascii="Arial" w:hAnsi="Arial" w:cs="Arial"/>
          <w:color w:val="000000" w:themeColor="text1"/>
        </w:rPr>
      </w:pPr>
    </w:p>
    <w:p w14:paraId="444BCE56" w14:textId="77777777" w:rsidR="00BA7905" w:rsidRDefault="00BA7905" w:rsidP="00BB2BC1">
      <w:pPr>
        <w:spacing w:after="0" w:line="360" w:lineRule="auto"/>
        <w:rPr>
          <w:rFonts w:ascii="Arial" w:hAnsi="Arial" w:cs="Arial"/>
          <w:color w:val="000000" w:themeColor="text1"/>
        </w:rPr>
      </w:pPr>
    </w:p>
    <w:p w14:paraId="2B3781C6" w14:textId="77777777" w:rsidR="00BA7905" w:rsidRDefault="00BA7905" w:rsidP="00BB2BC1">
      <w:pPr>
        <w:spacing w:after="0" w:line="360" w:lineRule="auto"/>
        <w:rPr>
          <w:rFonts w:ascii="Arial" w:hAnsi="Arial" w:cs="Arial"/>
          <w:color w:val="000000" w:themeColor="text1"/>
        </w:rPr>
      </w:pPr>
    </w:p>
    <w:p w14:paraId="0B7A5C2E" w14:textId="77777777" w:rsidR="00BA7905" w:rsidRPr="00BA7905" w:rsidRDefault="00BA7905" w:rsidP="00BB2BC1">
      <w:pPr>
        <w:spacing w:after="0" w:line="360" w:lineRule="auto"/>
        <w:rPr>
          <w:rFonts w:ascii="Arial" w:hAnsi="Arial" w:cs="Arial"/>
          <w:color w:val="000000" w:themeColor="text1"/>
        </w:rPr>
      </w:pPr>
    </w:p>
    <w:p w14:paraId="1412CFFE" w14:textId="77777777" w:rsidR="00D132A5" w:rsidRDefault="00F54D3F" w:rsidP="00A53D0D">
      <w:pPr>
        <w:pStyle w:val="Heading1"/>
        <w:rPr>
          <w:rFonts w:ascii="Arial" w:hAnsi="Arial" w:cs="Arial"/>
          <w:color w:val="FF0000"/>
        </w:rPr>
      </w:pPr>
      <w:r w:rsidRPr="00BA7905">
        <w:rPr>
          <w:rFonts w:ascii="Arial" w:hAnsi="Arial" w:cs="Arial"/>
          <w:color w:val="FF0000"/>
        </w:rPr>
        <w:lastRenderedPageBreak/>
        <w:t>13</w:t>
      </w:r>
      <w:r w:rsidR="0048285D" w:rsidRPr="00BA7905">
        <w:rPr>
          <w:rFonts w:ascii="Arial" w:hAnsi="Arial" w:cs="Arial"/>
          <w:color w:val="FF0000"/>
        </w:rPr>
        <w:t>.0</w:t>
      </w:r>
      <w:r w:rsidR="0048285D" w:rsidRPr="00BA7905">
        <w:rPr>
          <w:rFonts w:ascii="Arial" w:hAnsi="Arial" w:cs="Arial"/>
          <w:color w:val="FF0000"/>
        </w:rPr>
        <w:tab/>
      </w:r>
      <w:r w:rsidR="00D132A5">
        <w:rPr>
          <w:rFonts w:ascii="Arial" w:hAnsi="Arial" w:cs="Arial"/>
          <w:color w:val="FF0000"/>
        </w:rPr>
        <w:t>Involving Parents and Carers</w:t>
      </w:r>
    </w:p>
    <w:p w14:paraId="152150AE" w14:textId="77777777" w:rsidR="00F132DE" w:rsidRDefault="00D132A5" w:rsidP="00A53D0D">
      <w:pPr>
        <w:pStyle w:val="Heading1"/>
        <w:rPr>
          <w:rFonts w:ascii="Arial" w:hAnsi="Arial" w:cs="Arial"/>
          <w:color w:val="000000" w:themeColor="text1"/>
          <w:sz w:val="22"/>
          <w:szCs w:val="22"/>
        </w:rPr>
      </w:pPr>
      <w:r w:rsidRPr="00B73289">
        <w:rPr>
          <w:rFonts w:ascii="Arial" w:hAnsi="Arial" w:cs="Arial"/>
          <w:color w:val="000000" w:themeColor="text1"/>
          <w:sz w:val="22"/>
          <w:szCs w:val="22"/>
        </w:rPr>
        <w:t>Promoting Mental Health</w:t>
      </w:r>
    </w:p>
    <w:p w14:paraId="04D52512" w14:textId="22FE697B" w:rsidR="00D132A5" w:rsidRPr="00B73289" w:rsidRDefault="00D132A5" w:rsidP="00A53D0D">
      <w:pPr>
        <w:pStyle w:val="Heading1"/>
        <w:rPr>
          <w:rFonts w:ascii="Arial" w:hAnsi="Arial" w:cs="Arial"/>
          <w:color w:val="000000" w:themeColor="text1"/>
          <w:sz w:val="22"/>
          <w:szCs w:val="22"/>
        </w:rPr>
      </w:pPr>
      <w:r w:rsidRPr="00B73289">
        <w:rPr>
          <w:rFonts w:ascii="Arial" w:hAnsi="Arial" w:cs="Arial"/>
          <w:color w:val="000000" w:themeColor="text1"/>
          <w:sz w:val="22"/>
          <w:szCs w:val="22"/>
        </w:rPr>
        <w:t xml:space="preserve"> We recognise the important role parents and carers have in promoting and supporting the mental health and wellbeing of their children, and in</w:t>
      </w:r>
      <w:bookmarkStart w:id="1" w:name="_GoBack"/>
      <w:bookmarkEnd w:id="1"/>
      <w:r w:rsidRPr="00B73289">
        <w:rPr>
          <w:rFonts w:ascii="Arial" w:hAnsi="Arial" w:cs="Arial"/>
          <w:color w:val="000000" w:themeColor="text1"/>
          <w:sz w:val="22"/>
          <w:szCs w:val="22"/>
        </w:rPr>
        <w:t xml:space="preserve"> particular supporting their children with mental health needs. </w:t>
      </w:r>
    </w:p>
    <w:p w14:paraId="1798B795" w14:textId="77777777" w:rsidR="000D2C27" w:rsidRPr="00B73289" w:rsidRDefault="00D132A5" w:rsidP="00A53D0D">
      <w:pPr>
        <w:pStyle w:val="Heading1"/>
        <w:rPr>
          <w:rFonts w:ascii="Arial" w:hAnsi="Arial" w:cs="Arial"/>
          <w:color w:val="000000" w:themeColor="text1"/>
          <w:sz w:val="22"/>
          <w:szCs w:val="22"/>
        </w:rPr>
      </w:pPr>
      <w:r w:rsidRPr="00B73289">
        <w:rPr>
          <w:rFonts w:ascii="Arial" w:hAnsi="Arial" w:cs="Arial"/>
          <w:color w:val="000000" w:themeColor="text1"/>
          <w:sz w:val="22"/>
          <w:szCs w:val="22"/>
        </w:rPr>
        <w:t xml:space="preserve">To support parents and carers: </w:t>
      </w:r>
    </w:p>
    <w:p w14:paraId="0E39C2A2" w14:textId="73EC5E32" w:rsidR="00B73289" w:rsidRDefault="00D132A5" w:rsidP="00A53D0D">
      <w:pPr>
        <w:pStyle w:val="Heading1"/>
        <w:rPr>
          <w:rFonts w:ascii="Arial" w:hAnsi="Arial" w:cs="Arial"/>
          <w:color w:val="000000" w:themeColor="text1"/>
          <w:sz w:val="22"/>
          <w:szCs w:val="22"/>
        </w:rPr>
      </w:pPr>
      <w:r w:rsidRPr="00B73289">
        <w:rPr>
          <w:rFonts w:ascii="Arial" w:hAnsi="Arial" w:cs="Arial"/>
          <w:color w:val="000000" w:themeColor="text1"/>
          <w:sz w:val="22"/>
          <w:szCs w:val="22"/>
        </w:rPr>
        <w:sym w:font="Symbol" w:char="F0B7"/>
      </w:r>
      <w:r w:rsidR="00B73289">
        <w:rPr>
          <w:rFonts w:ascii="Arial" w:hAnsi="Arial" w:cs="Arial"/>
          <w:color w:val="000000" w:themeColor="text1"/>
          <w:sz w:val="22"/>
          <w:szCs w:val="22"/>
        </w:rPr>
        <w:t xml:space="preserve"> W</w:t>
      </w:r>
      <w:r w:rsidRPr="00B73289">
        <w:rPr>
          <w:rFonts w:ascii="Arial" w:hAnsi="Arial" w:cs="Arial"/>
          <w:color w:val="000000" w:themeColor="text1"/>
          <w:sz w:val="22"/>
          <w:szCs w:val="22"/>
        </w:rPr>
        <w:t>e organise a range of Mental Health workshops accessing expertise from voluntary services</w:t>
      </w:r>
      <w:r w:rsidR="00B73289">
        <w:rPr>
          <w:rFonts w:ascii="Arial" w:hAnsi="Arial" w:cs="Arial"/>
          <w:color w:val="000000" w:themeColor="text1"/>
          <w:sz w:val="22"/>
          <w:szCs w:val="22"/>
        </w:rPr>
        <w:t>, these include</w:t>
      </w:r>
      <w:r w:rsidRPr="00B73289">
        <w:rPr>
          <w:rFonts w:ascii="Arial" w:hAnsi="Arial" w:cs="Arial"/>
          <w:color w:val="000000" w:themeColor="text1"/>
          <w:sz w:val="22"/>
          <w:szCs w:val="22"/>
        </w:rPr>
        <w:t xml:space="preserve"> topics such as Anxiety, Stress Management and Sleep. </w:t>
      </w:r>
    </w:p>
    <w:p w14:paraId="4B255C07" w14:textId="5D822BF3" w:rsidR="00B73289" w:rsidRDefault="00D132A5" w:rsidP="00A53D0D">
      <w:pPr>
        <w:pStyle w:val="Heading1"/>
        <w:rPr>
          <w:rFonts w:ascii="Arial" w:hAnsi="Arial" w:cs="Arial"/>
          <w:color w:val="000000" w:themeColor="text1"/>
          <w:sz w:val="22"/>
          <w:szCs w:val="22"/>
        </w:rPr>
      </w:pPr>
      <w:r w:rsidRPr="00B73289">
        <w:rPr>
          <w:rFonts w:ascii="Arial" w:hAnsi="Arial" w:cs="Arial"/>
          <w:color w:val="000000" w:themeColor="text1"/>
          <w:sz w:val="22"/>
          <w:szCs w:val="22"/>
        </w:rPr>
        <w:sym w:font="Symbol" w:char="F0B7"/>
      </w:r>
      <w:r w:rsidR="00B73289">
        <w:rPr>
          <w:rFonts w:ascii="Arial" w:hAnsi="Arial" w:cs="Arial"/>
          <w:color w:val="000000" w:themeColor="text1"/>
          <w:sz w:val="22"/>
          <w:szCs w:val="22"/>
        </w:rPr>
        <w:t xml:space="preserve"> W</w:t>
      </w:r>
      <w:r w:rsidRPr="00B73289">
        <w:rPr>
          <w:rFonts w:ascii="Arial" w:hAnsi="Arial" w:cs="Arial"/>
          <w:color w:val="000000" w:themeColor="text1"/>
          <w:sz w:val="22"/>
          <w:szCs w:val="22"/>
        </w:rPr>
        <w:t>e provide information and signposting to organisations on our websites on mental health issues and local wellbeing and parenting programmes.</w:t>
      </w:r>
      <w:r w:rsidR="00B73289">
        <w:rPr>
          <w:rFonts w:ascii="Arial" w:hAnsi="Arial" w:cs="Arial"/>
          <w:color w:val="000000" w:themeColor="text1"/>
          <w:sz w:val="22"/>
          <w:szCs w:val="22"/>
        </w:rPr>
        <w:t xml:space="preserve"> We also run our own in house parenting programmes.</w:t>
      </w:r>
    </w:p>
    <w:p w14:paraId="440B19F1" w14:textId="2858F430" w:rsidR="00B73289" w:rsidRDefault="00D132A5" w:rsidP="00A53D0D">
      <w:pPr>
        <w:pStyle w:val="Heading1"/>
        <w:rPr>
          <w:rFonts w:ascii="Arial" w:hAnsi="Arial" w:cs="Arial"/>
          <w:color w:val="000000" w:themeColor="text1"/>
          <w:sz w:val="22"/>
          <w:szCs w:val="22"/>
        </w:rPr>
      </w:pPr>
      <w:r w:rsidRPr="00B73289">
        <w:rPr>
          <w:rFonts w:ascii="Arial" w:hAnsi="Arial" w:cs="Arial"/>
          <w:color w:val="000000" w:themeColor="text1"/>
          <w:sz w:val="22"/>
          <w:szCs w:val="22"/>
        </w:rPr>
        <w:sym w:font="Symbol" w:char="F0B7"/>
      </w:r>
      <w:r w:rsidRPr="00B73289">
        <w:rPr>
          <w:rFonts w:ascii="Arial" w:hAnsi="Arial" w:cs="Arial"/>
          <w:color w:val="000000" w:themeColor="text1"/>
          <w:sz w:val="22"/>
          <w:szCs w:val="22"/>
        </w:rPr>
        <w:t xml:space="preserve"> </w:t>
      </w:r>
      <w:r w:rsidR="00B73289">
        <w:rPr>
          <w:rFonts w:ascii="Arial" w:hAnsi="Arial" w:cs="Arial"/>
          <w:color w:val="000000" w:themeColor="text1"/>
          <w:sz w:val="22"/>
          <w:szCs w:val="22"/>
        </w:rPr>
        <w:t>Offer</w:t>
      </w:r>
      <w:r w:rsidRPr="00B73289">
        <w:rPr>
          <w:rFonts w:ascii="Arial" w:hAnsi="Arial" w:cs="Arial"/>
          <w:color w:val="000000" w:themeColor="text1"/>
          <w:sz w:val="22"/>
          <w:szCs w:val="22"/>
        </w:rPr>
        <w:t xml:space="preserve"> an Open Door Policy. </w:t>
      </w:r>
    </w:p>
    <w:p w14:paraId="1050C139" w14:textId="2C347960" w:rsidR="00B73289" w:rsidRDefault="00D132A5" w:rsidP="00A53D0D">
      <w:pPr>
        <w:pStyle w:val="Heading1"/>
        <w:rPr>
          <w:rFonts w:ascii="Arial" w:hAnsi="Arial" w:cs="Arial"/>
          <w:color w:val="000000" w:themeColor="text1"/>
          <w:sz w:val="22"/>
          <w:szCs w:val="22"/>
        </w:rPr>
      </w:pPr>
      <w:r w:rsidRPr="00B73289">
        <w:rPr>
          <w:rFonts w:ascii="Arial" w:hAnsi="Arial" w:cs="Arial"/>
          <w:color w:val="000000" w:themeColor="text1"/>
          <w:sz w:val="22"/>
          <w:szCs w:val="22"/>
        </w:rPr>
        <w:sym w:font="Symbol" w:char="F0B7"/>
      </w:r>
      <w:r w:rsidR="00B73289">
        <w:rPr>
          <w:rFonts w:ascii="Arial" w:hAnsi="Arial" w:cs="Arial"/>
          <w:color w:val="000000" w:themeColor="text1"/>
          <w:sz w:val="22"/>
          <w:szCs w:val="22"/>
        </w:rPr>
        <w:t xml:space="preserve"> S</w:t>
      </w:r>
      <w:r w:rsidRPr="00B73289">
        <w:rPr>
          <w:rFonts w:ascii="Arial" w:hAnsi="Arial" w:cs="Arial"/>
          <w:color w:val="000000" w:themeColor="text1"/>
          <w:sz w:val="22"/>
          <w:szCs w:val="22"/>
        </w:rPr>
        <w:t>upporting parents and carers with children with mental health needs through sensitive and supportive regular meetings and signposting. When a concern h</w:t>
      </w:r>
      <w:r w:rsidR="00B73289">
        <w:rPr>
          <w:rFonts w:ascii="Arial" w:hAnsi="Arial" w:cs="Arial"/>
          <w:color w:val="000000" w:themeColor="text1"/>
          <w:sz w:val="22"/>
          <w:szCs w:val="22"/>
        </w:rPr>
        <w:t xml:space="preserve">as been raised the school will </w:t>
      </w:r>
      <w:r w:rsidRPr="00B73289">
        <w:rPr>
          <w:rFonts w:ascii="Arial" w:hAnsi="Arial" w:cs="Arial"/>
          <w:color w:val="000000" w:themeColor="text1"/>
          <w:sz w:val="22"/>
          <w:szCs w:val="22"/>
        </w:rPr>
        <w:t xml:space="preserve">contact parents and carers and meet with them </w:t>
      </w:r>
    </w:p>
    <w:p w14:paraId="2A0E2281" w14:textId="1DB79930" w:rsidR="00B73289" w:rsidRDefault="00D132A5" w:rsidP="00A53D0D">
      <w:pPr>
        <w:pStyle w:val="Heading1"/>
        <w:rPr>
          <w:rFonts w:ascii="Arial" w:hAnsi="Arial" w:cs="Arial"/>
          <w:color w:val="000000" w:themeColor="text1"/>
          <w:sz w:val="22"/>
          <w:szCs w:val="22"/>
        </w:rPr>
      </w:pPr>
      <w:r w:rsidRPr="00B73289">
        <w:rPr>
          <w:rFonts w:ascii="Arial" w:hAnsi="Arial" w:cs="Arial"/>
          <w:color w:val="000000" w:themeColor="text1"/>
          <w:sz w:val="22"/>
          <w:szCs w:val="22"/>
        </w:rPr>
        <w:sym w:font="Symbol" w:char="F0B7"/>
      </w:r>
      <w:r w:rsidR="00B73289">
        <w:rPr>
          <w:rFonts w:ascii="Arial" w:hAnsi="Arial" w:cs="Arial"/>
          <w:color w:val="000000" w:themeColor="text1"/>
          <w:sz w:val="22"/>
          <w:szCs w:val="22"/>
        </w:rPr>
        <w:t xml:space="preserve"> In most cases, </w:t>
      </w:r>
      <w:r w:rsidRPr="00B73289">
        <w:rPr>
          <w:rFonts w:ascii="Arial" w:hAnsi="Arial" w:cs="Arial"/>
          <w:color w:val="000000" w:themeColor="text1"/>
          <w:sz w:val="22"/>
          <w:szCs w:val="22"/>
        </w:rPr>
        <w:t>parents and carers will be involved in their children’s interventions, although there may be circumst</w:t>
      </w:r>
      <w:r w:rsidR="00B73289">
        <w:rPr>
          <w:rFonts w:ascii="Arial" w:hAnsi="Arial" w:cs="Arial"/>
          <w:color w:val="000000" w:themeColor="text1"/>
          <w:sz w:val="22"/>
          <w:szCs w:val="22"/>
        </w:rPr>
        <w:t xml:space="preserve">ances when this may not happen - </w:t>
      </w:r>
      <w:r w:rsidRPr="00B73289">
        <w:rPr>
          <w:rFonts w:ascii="Arial" w:hAnsi="Arial" w:cs="Arial"/>
          <w:color w:val="000000" w:themeColor="text1"/>
          <w:sz w:val="22"/>
          <w:szCs w:val="22"/>
        </w:rPr>
        <w:t xml:space="preserve">such as child protection issues. </w:t>
      </w:r>
    </w:p>
    <w:p w14:paraId="5AB7CE54" w14:textId="69B53049" w:rsidR="00B73289" w:rsidRDefault="00D132A5" w:rsidP="00A53D0D">
      <w:pPr>
        <w:pStyle w:val="Heading1"/>
        <w:rPr>
          <w:rFonts w:ascii="Arial" w:hAnsi="Arial" w:cs="Arial"/>
          <w:color w:val="000000" w:themeColor="text1"/>
          <w:sz w:val="22"/>
          <w:szCs w:val="22"/>
        </w:rPr>
      </w:pPr>
      <w:r w:rsidRPr="00B73289">
        <w:rPr>
          <w:rFonts w:ascii="Arial" w:hAnsi="Arial" w:cs="Arial"/>
          <w:color w:val="000000" w:themeColor="text1"/>
          <w:sz w:val="22"/>
          <w:szCs w:val="22"/>
        </w:rPr>
        <w:sym w:font="Symbol" w:char="F0B7"/>
      </w:r>
      <w:r w:rsidR="00B73289">
        <w:rPr>
          <w:rFonts w:ascii="Arial" w:hAnsi="Arial" w:cs="Arial"/>
          <w:color w:val="000000" w:themeColor="text1"/>
          <w:sz w:val="22"/>
          <w:szCs w:val="22"/>
        </w:rPr>
        <w:t xml:space="preserve"> O</w:t>
      </w:r>
      <w:r w:rsidRPr="00B73289">
        <w:rPr>
          <w:rFonts w:ascii="Arial" w:hAnsi="Arial" w:cs="Arial"/>
          <w:color w:val="000000" w:themeColor="text1"/>
          <w:sz w:val="22"/>
          <w:szCs w:val="22"/>
        </w:rPr>
        <w:t xml:space="preserve">ffer information to take away and places to seek further information </w:t>
      </w:r>
    </w:p>
    <w:p w14:paraId="2A11C3B6" w14:textId="4B719427" w:rsidR="00B73289" w:rsidRDefault="00D132A5" w:rsidP="00A53D0D">
      <w:pPr>
        <w:pStyle w:val="Heading1"/>
        <w:rPr>
          <w:rFonts w:ascii="Arial" w:hAnsi="Arial" w:cs="Arial"/>
          <w:color w:val="000000" w:themeColor="text1"/>
          <w:sz w:val="22"/>
          <w:szCs w:val="22"/>
        </w:rPr>
      </w:pPr>
      <w:r w:rsidRPr="00B73289">
        <w:rPr>
          <w:rFonts w:ascii="Arial" w:hAnsi="Arial" w:cs="Arial"/>
          <w:color w:val="000000" w:themeColor="text1"/>
          <w:sz w:val="22"/>
          <w:szCs w:val="22"/>
        </w:rPr>
        <w:sym w:font="Symbol" w:char="F0B7"/>
      </w:r>
      <w:r w:rsidRPr="00B73289">
        <w:rPr>
          <w:rFonts w:ascii="Arial" w:hAnsi="Arial" w:cs="Arial"/>
          <w:color w:val="000000" w:themeColor="text1"/>
          <w:sz w:val="22"/>
          <w:szCs w:val="22"/>
        </w:rPr>
        <w:t xml:space="preserve"> </w:t>
      </w:r>
      <w:r w:rsidR="00B73289">
        <w:rPr>
          <w:rFonts w:ascii="Arial" w:hAnsi="Arial" w:cs="Arial"/>
          <w:color w:val="000000" w:themeColor="text1"/>
          <w:sz w:val="22"/>
          <w:szCs w:val="22"/>
        </w:rPr>
        <w:t>R</w:t>
      </w:r>
      <w:r w:rsidRPr="00B73289">
        <w:rPr>
          <w:rFonts w:ascii="Arial" w:hAnsi="Arial" w:cs="Arial"/>
          <w:color w:val="000000" w:themeColor="text1"/>
          <w:sz w:val="22"/>
          <w:szCs w:val="22"/>
        </w:rPr>
        <w:t xml:space="preserve">ecord </w:t>
      </w:r>
      <w:r w:rsidR="00B73289">
        <w:rPr>
          <w:rFonts w:ascii="Arial" w:hAnsi="Arial" w:cs="Arial"/>
          <w:color w:val="000000" w:themeColor="text1"/>
          <w:sz w:val="22"/>
          <w:szCs w:val="22"/>
        </w:rPr>
        <w:t xml:space="preserve">meeting on CPOMS and follow up with phone call. </w:t>
      </w:r>
    </w:p>
    <w:p w14:paraId="352C4FEF" w14:textId="3531F2D5" w:rsidR="00B73289" w:rsidRDefault="00D132A5" w:rsidP="00A53D0D">
      <w:pPr>
        <w:pStyle w:val="Heading1"/>
        <w:rPr>
          <w:rFonts w:ascii="Arial" w:hAnsi="Arial" w:cs="Arial"/>
          <w:color w:val="000000" w:themeColor="text1"/>
          <w:sz w:val="22"/>
          <w:szCs w:val="22"/>
        </w:rPr>
      </w:pPr>
      <w:r w:rsidRPr="00B73289">
        <w:rPr>
          <w:rFonts w:ascii="Arial" w:hAnsi="Arial" w:cs="Arial"/>
          <w:color w:val="000000" w:themeColor="text1"/>
          <w:sz w:val="22"/>
          <w:szCs w:val="22"/>
        </w:rPr>
        <w:sym w:font="Symbol" w:char="F0B7"/>
      </w:r>
      <w:r w:rsidR="00B73289">
        <w:rPr>
          <w:rFonts w:ascii="Arial" w:hAnsi="Arial" w:cs="Arial"/>
          <w:color w:val="000000" w:themeColor="text1"/>
          <w:sz w:val="22"/>
          <w:szCs w:val="22"/>
        </w:rPr>
        <w:t xml:space="preserve"> A</w:t>
      </w:r>
      <w:r w:rsidRPr="00B73289">
        <w:rPr>
          <w:rFonts w:ascii="Arial" w:hAnsi="Arial" w:cs="Arial"/>
          <w:color w:val="000000" w:themeColor="text1"/>
          <w:sz w:val="22"/>
          <w:szCs w:val="22"/>
        </w:rPr>
        <w:t xml:space="preserve">gree </w:t>
      </w:r>
      <w:r w:rsidR="00B73289">
        <w:rPr>
          <w:rFonts w:ascii="Arial" w:hAnsi="Arial" w:cs="Arial"/>
          <w:color w:val="000000" w:themeColor="text1"/>
          <w:sz w:val="22"/>
          <w:szCs w:val="22"/>
        </w:rPr>
        <w:t xml:space="preserve">on a plan moving forward. </w:t>
      </w:r>
      <w:r w:rsidRPr="00B73289">
        <w:rPr>
          <w:rFonts w:ascii="Arial" w:hAnsi="Arial" w:cs="Arial"/>
          <w:color w:val="000000" w:themeColor="text1"/>
          <w:sz w:val="22"/>
          <w:szCs w:val="22"/>
        </w:rPr>
        <w:t xml:space="preserve"> </w:t>
      </w:r>
    </w:p>
    <w:p w14:paraId="3C223F93" w14:textId="5D3998A4" w:rsidR="00B73289" w:rsidRDefault="00D132A5" w:rsidP="00A53D0D">
      <w:pPr>
        <w:pStyle w:val="Heading1"/>
        <w:rPr>
          <w:rFonts w:ascii="Arial" w:hAnsi="Arial" w:cs="Arial"/>
          <w:color w:val="000000" w:themeColor="text1"/>
          <w:sz w:val="22"/>
          <w:szCs w:val="22"/>
        </w:rPr>
      </w:pPr>
      <w:r w:rsidRPr="00B73289">
        <w:rPr>
          <w:rFonts w:ascii="Arial" w:hAnsi="Arial" w:cs="Arial"/>
          <w:color w:val="000000" w:themeColor="text1"/>
          <w:sz w:val="22"/>
          <w:szCs w:val="22"/>
        </w:rPr>
        <w:sym w:font="Symbol" w:char="F0B7"/>
      </w:r>
      <w:r w:rsidR="00B73289">
        <w:rPr>
          <w:rFonts w:ascii="Arial" w:hAnsi="Arial" w:cs="Arial"/>
          <w:color w:val="000000" w:themeColor="text1"/>
          <w:sz w:val="22"/>
          <w:szCs w:val="22"/>
        </w:rPr>
        <w:t xml:space="preserve"> D</w:t>
      </w:r>
      <w:r w:rsidRPr="00B73289">
        <w:rPr>
          <w:rFonts w:ascii="Arial" w:hAnsi="Arial" w:cs="Arial"/>
          <w:color w:val="000000" w:themeColor="text1"/>
          <w:sz w:val="22"/>
          <w:szCs w:val="22"/>
        </w:rPr>
        <w:t xml:space="preserve">iscuss how the parents and carers can support their child </w:t>
      </w:r>
    </w:p>
    <w:p w14:paraId="09C90182" w14:textId="26393588" w:rsidR="00C73269" w:rsidRPr="00B73289" w:rsidRDefault="00D132A5" w:rsidP="00A53D0D">
      <w:pPr>
        <w:pStyle w:val="Heading1"/>
        <w:rPr>
          <w:rFonts w:ascii="Arial" w:hAnsi="Arial" w:cs="Arial"/>
          <w:color w:val="000000" w:themeColor="text1"/>
          <w:sz w:val="22"/>
          <w:szCs w:val="22"/>
        </w:rPr>
      </w:pPr>
      <w:r w:rsidRPr="00B73289">
        <w:rPr>
          <w:rFonts w:ascii="Arial" w:hAnsi="Arial" w:cs="Arial"/>
          <w:color w:val="000000" w:themeColor="text1"/>
          <w:sz w:val="22"/>
          <w:szCs w:val="22"/>
        </w:rPr>
        <w:sym w:font="Symbol" w:char="F0B7"/>
      </w:r>
      <w:r w:rsidR="00B73289">
        <w:rPr>
          <w:rFonts w:ascii="Arial" w:hAnsi="Arial" w:cs="Arial"/>
          <w:color w:val="000000" w:themeColor="text1"/>
          <w:sz w:val="22"/>
          <w:szCs w:val="22"/>
        </w:rPr>
        <w:t xml:space="preserve"> K</w:t>
      </w:r>
      <w:r w:rsidRPr="00B73289">
        <w:rPr>
          <w:rFonts w:ascii="Arial" w:hAnsi="Arial" w:cs="Arial"/>
          <w:color w:val="000000" w:themeColor="text1"/>
          <w:sz w:val="22"/>
          <w:szCs w:val="22"/>
        </w:rPr>
        <w:t>eep parents and carers up to date and fully informed of decisions about the support and interventions</w:t>
      </w:r>
      <w:r w:rsidR="00B73289">
        <w:rPr>
          <w:rFonts w:ascii="Arial" w:hAnsi="Arial" w:cs="Arial"/>
          <w:color w:val="000000" w:themeColor="text1"/>
          <w:sz w:val="22"/>
          <w:szCs w:val="22"/>
        </w:rPr>
        <w:t>.</w:t>
      </w:r>
      <w:r w:rsidRPr="00B73289">
        <w:rPr>
          <w:rFonts w:ascii="Arial" w:hAnsi="Arial" w:cs="Arial"/>
          <w:color w:val="000000" w:themeColor="text1"/>
          <w:sz w:val="22"/>
          <w:szCs w:val="22"/>
        </w:rPr>
        <w:t xml:space="preserve"> Parents and carers will always be informed if their child is at risk of danger. We make every effort to support parents and carers to access services where appropriate. Pupils are our primary concern, and in the rare event that parents and carers are not accessing services we will seek advice from the Local Authority. We also provide information for parents and carers to access support for their own mental health needs. </w:t>
      </w:r>
      <w:r w:rsidR="0048285D" w:rsidRPr="00B73289">
        <w:rPr>
          <w:rFonts w:ascii="Arial" w:hAnsi="Arial" w:cs="Arial"/>
          <w:color w:val="000000" w:themeColor="text1"/>
          <w:sz w:val="22"/>
          <w:szCs w:val="22"/>
        </w:rPr>
        <w:t xml:space="preserve"> </w:t>
      </w:r>
    </w:p>
    <w:p w14:paraId="62B63D55" w14:textId="751FAB25" w:rsidR="00BA7905" w:rsidRPr="00BA7905" w:rsidRDefault="00BA7905" w:rsidP="00BA7905">
      <w:pPr>
        <w:spacing w:line="360" w:lineRule="auto"/>
        <w:rPr>
          <w:rFonts w:ascii="Arial" w:hAnsi="Arial" w:cs="Arial"/>
        </w:rPr>
      </w:pPr>
    </w:p>
    <w:p w14:paraId="7494FFA1" w14:textId="1AAF047C" w:rsidR="002F0318" w:rsidRPr="00BA7905" w:rsidRDefault="0008023C" w:rsidP="0008023C">
      <w:pPr>
        <w:pStyle w:val="Heading1"/>
        <w:rPr>
          <w:rFonts w:ascii="Arial" w:hAnsi="Arial" w:cs="Arial"/>
          <w:color w:val="FF0000"/>
        </w:rPr>
      </w:pPr>
      <w:r w:rsidRPr="00BA7905">
        <w:rPr>
          <w:rFonts w:ascii="Arial" w:hAnsi="Arial" w:cs="Arial"/>
          <w:color w:val="FF0000"/>
        </w:rPr>
        <w:t>1</w:t>
      </w:r>
      <w:r w:rsidR="00F54D3F" w:rsidRPr="00BA7905">
        <w:rPr>
          <w:rFonts w:ascii="Arial" w:hAnsi="Arial" w:cs="Arial"/>
          <w:color w:val="FF0000"/>
        </w:rPr>
        <w:t>5</w:t>
      </w:r>
      <w:r w:rsidRPr="00BA7905">
        <w:rPr>
          <w:rFonts w:ascii="Arial" w:hAnsi="Arial" w:cs="Arial"/>
          <w:color w:val="FF0000"/>
        </w:rPr>
        <w:t>.0</w:t>
      </w:r>
      <w:r w:rsidRPr="00BA7905">
        <w:rPr>
          <w:rFonts w:ascii="Arial" w:hAnsi="Arial" w:cs="Arial"/>
          <w:color w:val="FF0000"/>
        </w:rPr>
        <w:tab/>
        <w:t xml:space="preserve">Training </w:t>
      </w:r>
    </w:p>
    <w:p w14:paraId="474BD3C0" w14:textId="0ECBB914" w:rsidR="00B36A91" w:rsidRPr="00BA7905" w:rsidRDefault="00B36A91" w:rsidP="00B36A91">
      <w:pPr>
        <w:rPr>
          <w:rFonts w:ascii="Arial" w:hAnsi="Arial" w:cs="Arial"/>
        </w:rPr>
      </w:pPr>
    </w:p>
    <w:p w14:paraId="07166727" w14:textId="5CFD1473" w:rsidR="00EE631E" w:rsidRPr="00BA7905" w:rsidRDefault="00EE631E" w:rsidP="00EE631E">
      <w:pPr>
        <w:spacing w:line="360" w:lineRule="auto"/>
        <w:rPr>
          <w:rFonts w:ascii="Arial" w:hAnsi="Arial" w:cs="Arial"/>
          <w:color w:val="000000" w:themeColor="text1"/>
        </w:rPr>
      </w:pPr>
      <w:r w:rsidRPr="00BA7905">
        <w:rPr>
          <w:rFonts w:ascii="Arial" w:hAnsi="Arial" w:cs="Arial"/>
        </w:rPr>
        <w:t>As a minimum, all staff will receive regular training about recognising and responding to mental health issues as part of their regular ch</w:t>
      </w:r>
      <w:r w:rsidR="00C107D5" w:rsidRPr="00BA7905">
        <w:rPr>
          <w:rFonts w:ascii="Arial" w:hAnsi="Arial" w:cs="Arial"/>
        </w:rPr>
        <w:t>ild protection training</w:t>
      </w:r>
      <w:r w:rsidRPr="00BA7905">
        <w:rPr>
          <w:rFonts w:ascii="Arial" w:hAnsi="Arial" w:cs="Arial"/>
        </w:rPr>
        <w:t xml:space="preserve"> to enable them to keep students safe. </w:t>
      </w:r>
      <w:r w:rsidR="00BE355F">
        <w:rPr>
          <w:rFonts w:ascii="Arial" w:hAnsi="Arial" w:cs="Arial"/>
          <w:color w:val="000000" w:themeColor="text1"/>
        </w:rPr>
        <w:t xml:space="preserve">Six members of staff are qualified Mental Health First Aiders and can be contacted at any time. </w:t>
      </w:r>
    </w:p>
    <w:p w14:paraId="7CBA83E5" w14:textId="77777777" w:rsidR="00BE355F" w:rsidRDefault="00EE631E" w:rsidP="00EE631E">
      <w:pPr>
        <w:spacing w:line="360" w:lineRule="auto"/>
        <w:rPr>
          <w:rFonts w:ascii="Arial" w:hAnsi="Arial" w:cs="Arial"/>
        </w:rPr>
      </w:pPr>
      <w:r w:rsidRPr="00BA7905">
        <w:rPr>
          <w:rFonts w:ascii="Arial" w:hAnsi="Arial" w:cs="Arial"/>
        </w:rPr>
        <w:lastRenderedPageBreak/>
        <w:t xml:space="preserve">We will host relevant information on </w:t>
      </w:r>
      <w:r w:rsidR="00C107D5" w:rsidRPr="00BA7905">
        <w:rPr>
          <w:rFonts w:ascii="Arial" w:hAnsi="Arial" w:cs="Arial"/>
        </w:rPr>
        <w:t xml:space="preserve">our </w:t>
      </w:r>
      <w:r w:rsidRPr="00BA7905">
        <w:rPr>
          <w:rFonts w:ascii="Arial" w:hAnsi="Arial" w:cs="Arial"/>
        </w:rPr>
        <w:t>website for staff who wish to l</w:t>
      </w:r>
      <w:r w:rsidR="00BE355F">
        <w:rPr>
          <w:rFonts w:ascii="Arial" w:hAnsi="Arial" w:cs="Arial"/>
        </w:rPr>
        <w:t>earn more about mental health. Liverpool CAMHS provide</w:t>
      </w:r>
      <w:r w:rsidRPr="00BA7905">
        <w:rPr>
          <w:rFonts w:ascii="Arial" w:hAnsi="Arial" w:cs="Arial"/>
        </w:rPr>
        <w:t xml:space="preserve"> free online training suitable for staff wishing to know more about </w:t>
      </w:r>
      <w:r w:rsidR="00BE355F">
        <w:rPr>
          <w:rFonts w:ascii="Arial" w:hAnsi="Arial" w:cs="Arial"/>
        </w:rPr>
        <w:t xml:space="preserve">a specific issue </w:t>
      </w:r>
    </w:p>
    <w:p w14:paraId="29B5921D" w14:textId="3795BCAB" w:rsidR="00BE355F" w:rsidRDefault="00F132DE" w:rsidP="00EE631E">
      <w:pPr>
        <w:spacing w:line="360" w:lineRule="auto"/>
        <w:rPr>
          <w:rFonts w:ascii="Arial" w:hAnsi="Arial" w:cs="Arial"/>
        </w:rPr>
      </w:pPr>
      <w:hyperlink r:id="rId23" w:history="1">
        <w:r w:rsidR="00BE355F" w:rsidRPr="00764154">
          <w:rPr>
            <w:rStyle w:val="Hyperlink"/>
            <w:rFonts w:ascii="Arial" w:hAnsi="Arial" w:cs="Arial"/>
          </w:rPr>
          <w:t>https://www.liverpoolcamhs.com/covid-19/bite-size-training-opportunities/</w:t>
        </w:r>
      </w:hyperlink>
      <w:r w:rsidR="00BE355F">
        <w:rPr>
          <w:rFonts w:ascii="Arial" w:hAnsi="Arial" w:cs="Arial"/>
        </w:rPr>
        <w:t xml:space="preserve">. </w:t>
      </w:r>
    </w:p>
    <w:p w14:paraId="24627269" w14:textId="0FD6422E" w:rsidR="00EE631E" w:rsidRDefault="00BE355F" w:rsidP="00EE631E">
      <w:pPr>
        <w:spacing w:line="360" w:lineRule="auto"/>
        <w:rPr>
          <w:rFonts w:ascii="Arial" w:hAnsi="Arial" w:cs="Arial"/>
        </w:rPr>
      </w:pPr>
      <w:r>
        <w:rPr>
          <w:rFonts w:ascii="Arial" w:hAnsi="Arial" w:cs="Arial"/>
        </w:rPr>
        <w:t xml:space="preserve">Safeguarding Mate and Safeguarding Hub provide excellent resources from School Improvement Liverpool for staff. </w:t>
      </w:r>
    </w:p>
    <w:p w14:paraId="4BA13F25" w14:textId="29264C40" w:rsidR="00BE355F" w:rsidRDefault="00F132DE" w:rsidP="00EE631E">
      <w:pPr>
        <w:spacing w:line="360" w:lineRule="auto"/>
        <w:rPr>
          <w:rFonts w:ascii="Arial" w:hAnsi="Arial" w:cs="Arial"/>
        </w:rPr>
      </w:pPr>
      <w:hyperlink r:id="rId24" w:history="1">
        <w:r w:rsidR="00BE355F" w:rsidRPr="00764154">
          <w:rPr>
            <w:rStyle w:val="Hyperlink"/>
            <w:rFonts w:ascii="Arial" w:hAnsi="Arial" w:cs="Arial"/>
          </w:rPr>
          <w:t>https://www.schoolimprovementliverpool.co.uk/safeguarding-mate/</w:t>
        </w:r>
      </w:hyperlink>
    </w:p>
    <w:p w14:paraId="6E1CDF0D" w14:textId="49D758ED" w:rsidR="00BE355F" w:rsidRDefault="00F132DE" w:rsidP="00EE631E">
      <w:pPr>
        <w:spacing w:line="360" w:lineRule="auto"/>
        <w:rPr>
          <w:rFonts w:ascii="Arial" w:hAnsi="Arial" w:cs="Arial"/>
        </w:rPr>
      </w:pPr>
      <w:hyperlink r:id="rId25" w:history="1">
        <w:r w:rsidR="00BE355F" w:rsidRPr="00764154">
          <w:rPr>
            <w:rStyle w:val="Hyperlink"/>
            <w:rFonts w:ascii="Arial" w:hAnsi="Arial" w:cs="Arial"/>
          </w:rPr>
          <w:t>www.safegaurdingresourcehub.co.uk</w:t>
        </w:r>
      </w:hyperlink>
    </w:p>
    <w:p w14:paraId="7C17B288" w14:textId="1BF3B35E" w:rsidR="00EE631E" w:rsidRPr="00BA7905" w:rsidRDefault="00EE631E" w:rsidP="00EE631E">
      <w:pPr>
        <w:spacing w:line="360" w:lineRule="auto"/>
        <w:rPr>
          <w:rFonts w:ascii="Arial" w:hAnsi="Arial" w:cs="Arial"/>
        </w:rPr>
      </w:pPr>
      <w:r w:rsidRPr="00BA7905">
        <w:rPr>
          <w:rFonts w:ascii="Arial" w:hAnsi="Arial" w:cs="Arial"/>
        </w:rPr>
        <w:t>Training opportunities for staff who require more in depth knowledge will be considered as part of our performance management process and additional CPD will be supported throughout the y</w:t>
      </w:r>
      <w:r w:rsidR="00BE355F">
        <w:rPr>
          <w:rFonts w:ascii="Arial" w:hAnsi="Arial" w:cs="Arial"/>
        </w:rPr>
        <w:t>ear where it becomes appropriate</w:t>
      </w:r>
      <w:r w:rsidRPr="00BA7905">
        <w:rPr>
          <w:rFonts w:ascii="Arial" w:hAnsi="Arial" w:cs="Arial"/>
        </w:rPr>
        <w:t xml:space="preserve">.  </w:t>
      </w:r>
    </w:p>
    <w:p w14:paraId="272AA059" w14:textId="72BA0EC6" w:rsidR="00EE631E" w:rsidRPr="00BA7905" w:rsidRDefault="00EE631E" w:rsidP="00EE631E">
      <w:pPr>
        <w:spacing w:line="360" w:lineRule="auto"/>
        <w:rPr>
          <w:rFonts w:ascii="Arial" w:hAnsi="Arial" w:cs="Arial"/>
        </w:rPr>
      </w:pPr>
      <w:r w:rsidRPr="00BA7905">
        <w:rPr>
          <w:rFonts w:ascii="Arial" w:hAnsi="Arial" w:cs="Arial"/>
        </w:rPr>
        <w:t xml:space="preserve">Where the need to do so becomes evident, we will host twilight training sessions for all staff to promote learning or understanding about specific issues related to mental health.  </w:t>
      </w:r>
    </w:p>
    <w:p w14:paraId="6F401A4D" w14:textId="5876D581" w:rsidR="00EE631E" w:rsidRDefault="00EE631E" w:rsidP="00EE631E">
      <w:pPr>
        <w:spacing w:line="360" w:lineRule="auto"/>
        <w:rPr>
          <w:rFonts w:ascii="Arial" w:hAnsi="Arial" w:cs="Arial"/>
        </w:rPr>
      </w:pPr>
      <w:r w:rsidRPr="00BA7905">
        <w:rPr>
          <w:rFonts w:ascii="Arial" w:hAnsi="Arial" w:cs="Arial"/>
        </w:rPr>
        <w:t xml:space="preserve">Suggestions for individual, group or whole school CPD should be discussed with </w:t>
      </w:r>
      <w:r w:rsidR="00BA7905" w:rsidRPr="00BA7905">
        <w:rPr>
          <w:rFonts w:ascii="Arial" w:hAnsi="Arial" w:cs="Arial"/>
        </w:rPr>
        <w:t>Debra Jones</w:t>
      </w:r>
      <w:r w:rsidR="002C470B" w:rsidRPr="00BA7905">
        <w:rPr>
          <w:rFonts w:ascii="Arial" w:hAnsi="Arial" w:cs="Arial"/>
        </w:rPr>
        <w:t xml:space="preserve"> who</w:t>
      </w:r>
      <w:r w:rsidRPr="00BA7905">
        <w:rPr>
          <w:rFonts w:ascii="Arial" w:hAnsi="Arial" w:cs="Arial"/>
        </w:rPr>
        <w:t xml:space="preserve"> can also highlight sources of relevant training and support for individuals as needed.  </w:t>
      </w:r>
    </w:p>
    <w:p w14:paraId="61E991E0" w14:textId="77777777" w:rsidR="004807F0" w:rsidRPr="00BA7905" w:rsidRDefault="004807F0" w:rsidP="00EE631E">
      <w:pPr>
        <w:spacing w:line="360" w:lineRule="auto"/>
        <w:rPr>
          <w:rFonts w:ascii="Arial" w:hAnsi="Arial" w:cs="Arial"/>
        </w:rPr>
      </w:pPr>
    </w:p>
    <w:p w14:paraId="1CD2B425" w14:textId="7AC405BA" w:rsidR="004807F0" w:rsidRDefault="004807F0" w:rsidP="0013702C">
      <w:pPr>
        <w:spacing w:after="0" w:line="360" w:lineRule="auto"/>
        <w:rPr>
          <w:rFonts w:ascii="Arial" w:hAnsi="Arial" w:cs="Arial"/>
          <w:b/>
          <w:color w:val="000000" w:themeColor="text1"/>
          <w:u w:val="single"/>
        </w:rPr>
      </w:pPr>
      <w:r w:rsidRPr="004807F0">
        <w:rPr>
          <w:rFonts w:ascii="Arial" w:hAnsi="Arial" w:cs="Arial"/>
          <w:b/>
          <w:color w:val="000000" w:themeColor="text1"/>
          <w:u w:val="single"/>
        </w:rPr>
        <w:t xml:space="preserve">Where to get information and support </w:t>
      </w:r>
    </w:p>
    <w:p w14:paraId="4D1CAC47" w14:textId="77777777" w:rsidR="004807F0" w:rsidRPr="004807F0" w:rsidRDefault="004807F0" w:rsidP="0013702C">
      <w:pPr>
        <w:spacing w:after="0" w:line="360" w:lineRule="auto"/>
        <w:rPr>
          <w:rFonts w:ascii="Arial" w:hAnsi="Arial" w:cs="Arial"/>
          <w:b/>
          <w:color w:val="000000" w:themeColor="text1"/>
          <w:u w:val="single"/>
        </w:rPr>
      </w:pPr>
    </w:p>
    <w:p w14:paraId="6A2234B9" w14:textId="77777777" w:rsidR="007C32F0" w:rsidRDefault="004807F0" w:rsidP="0013702C">
      <w:pPr>
        <w:spacing w:after="0" w:line="360" w:lineRule="auto"/>
        <w:rPr>
          <w:rFonts w:ascii="Arial" w:hAnsi="Arial" w:cs="Arial"/>
          <w:color w:val="000000" w:themeColor="text1"/>
        </w:rPr>
      </w:pPr>
      <w:r w:rsidRPr="004807F0">
        <w:rPr>
          <w:rFonts w:ascii="Arial" w:hAnsi="Arial" w:cs="Arial"/>
          <w:color w:val="000000" w:themeColor="text1"/>
        </w:rPr>
        <w:t>For support on specific mental health needs</w:t>
      </w:r>
      <w:r w:rsidR="007C32F0">
        <w:rPr>
          <w:rFonts w:ascii="Arial" w:hAnsi="Arial" w:cs="Arial"/>
          <w:color w:val="000000" w:themeColor="text1"/>
        </w:rPr>
        <w:t>…</w:t>
      </w:r>
    </w:p>
    <w:p w14:paraId="690BE915" w14:textId="24FBC786" w:rsidR="004807F0" w:rsidRPr="004807F0" w:rsidRDefault="004807F0" w:rsidP="0013702C">
      <w:pPr>
        <w:spacing w:after="0" w:line="360" w:lineRule="auto"/>
        <w:rPr>
          <w:rFonts w:ascii="Arial" w:hAnsi="Arial" w:cs="Arial"/>
          <w:color w:val="000000" w:themeColor="text1"/>
        </w:rPr>
      </w:pPr>
      <w:r w:rsidRPr="004807F0">
        <w:rPr>
          <w:rFonts w:ascii="Arial" w:hAnsi="Arial" w:cs="Arial"/>
          <w:color w:val="000000" w:themeColor="text1"/>
        </w:rPr>
        <w:t xml:space="preserve"> </w:t>
      </w:r>
    </w:p>
    <w:p w14:paraId="2ED9631D" w14:textId="60A6A006" w:rsidR="004807F0" w:rsidRPr="004807F0" w:rsidRDefault="004807F0" w:rsidP="0013702C">
      <w:pPr>
        <w:spacing w:after="0" w:line="360" w:lineRule="auto"/>
        <w:rPr>
          <w:rFonts w:ascii="Arial" w:hAnsi="Arial" w:cs="Arial"/>
          <w:color w:val="000000" w:themeColor="text1"/>
        </w:rPr>
      </w:pPr>
      <w:r w:rsidRPr="004807F0">
        <w:rPr>
          <w:rFonts w:ascii="Arial" w:hAnsi="Arial" w:cs="Arial"/>
          <w:color w:val="000000" w:themeColor="text1"/>
        </w:rPr>
        <w:t xml:space="preserve">Anxiety UK </w:t>
      </w:r>
      <w:hyperlink r:id="rId26" w:history="1">
        <w:r w:rsidRPr="004807F0">
          <w:rPr>
            <w:rStyle w:val="Hyperlink"/>
            <w:rFonts w:ascii="Arial" w:hAnsi="Arial" w:cs="Arial"/>
            <w:color w:val="000000" w:themeColor="text1"/>
          </w:rPr>
          <w:t>www.anxietyuk.org.uk</w:t>
        </w:r>
      </w:hyperlink>
      <w:r w:rsidRPr="004807F0">
        <w:rPr>
          <w:rFonts w:ascii="Arial" w:hAnsi="Arial" w:cs="Arial"/>
          <w:color w:val="000000" w:themeColor="text1"/>
        </w:rPr>
        <w:t xml:space="preserve"> </w:t>
      </w:r>
    </w:p>
    <w:p w14:paraId="7225545D" w14:textId="1EB400FE" w:rsidR="004807F0" w:rsidRPr="004807F0" w:rsidRDefault="004807F0" w:rsidP="0013702C">
      <w:pPr>
        <w:spacing w:after="0" w:line="360" w:lineRule="auto"/>
        <w:rPr>
          <w:rFonts w:ascii="Arial" w:hAnsi="Arial" w:cs="Arial"/>
          <w:color w:val="000000" w:themeColor="text1"/>
        </w:rPr>
      </w:pPr>
      <w:r w:rsidRPr="004807F0">
        <w:rPr>
          <w:rFonts w:ascii="Arial" w:hAnsi="Arial" w:cs="Arial"/>
          <w:color w:val="000000" w:themeColor="text1"/>
        </w:rPr>
        <w:t xml:space="preserve">OCD UK </w:t>
      </w:r>
      <w:hyperlink r:id="rId27" w:history="1">
        <w:r w:rsidRPr="004807F0">
          <w:rPr>
            <w:rStyle w:val="Hyperlink"/>
            <w:rFonts w:ascii="Arial" w:hAnsi="Arial" w:cs="Arial"/>
            <w:color w:val="000000" w:themeColor="text1"/>
          </w:rPr>
          <w:t>www.ocduk.org</w:t>
        </w:r>
      </w:hyperlink>
      <w:r w:rsidRPr="004807F0">
        <w:rPr>
          <w:rFonts w:ascii="Arial" w:hAnsi="Arial" w:cs="Arial"/>
          <w:color w:val="000000" w:themeColor="text1"/>
        </w:rPr>
        <w:t xml:space="preserve"> </w:t>
      </w:r>
    </w:p>
    <w:p w14:paraId="69FC4FFF" w14:textId="06A28F9E" w:rsidR="004807F0" w:rsidRPr="004807F0" w:rsidRDefault="004807F0" w:rsidP="0013702C">
      <w:pPr>
        <w:spacing w:after="0" w:line="360" w:lineRule="auto"/>
        <w:rPr>
          <w:rFonts w:ascii="Arial" w:hAnsi="Arial" w:cs="Arial"/>
          <w:color w:val="000000" w:themeColor="text1"/>
        </w:rPr>
      </w:pPr>
      <w:r w:rsidRPr="004807F0">
        <w:rPr>
          <w:rFonts w:ascii="Arial" w:hAnsi="Arial" w:cs="Arial"/>
          <w:color w:val="000000" w:themeColor="text1"/>
        </w:rPr>
        <w:t xml:space="preserve">Depression Alliance </w:t>
      </w:r>
      <w:hyperlink r:id="rId28" w:history="1">
        <w:r w:rsidRPr="004807F0">
          <w:rPr>
            <w:rStyle w:val="Hyperlink"/>
            <w:rFonts w:ascii="Arial" w:hAnsi="Arial" w:cs="Arial"/>
            <w:color w:val="000000" w:themeColor="text1"/>
          </w:rPr>
          <w:t>www.depressoinalliance.org</w:t>
        </w:r>
      </w:hyperlink>
      <w:r w:rsidRPr="004807F0">
        <w:rPr>
          <w:rFonts w:ascii="Arial" w:hAnsi="Arial" w:cs="Arial"/>
          <w:color w:val="000000" w:themeColor="text1"/>
        </w:rPr>
        <w:t xml:space="preserve"> </w:t>
      </w:r>
    </w:p>
    <w:p w14:paraId="7A541F90" w14:textId="538B19BA" w:rsidR="004807F0" w:rsidRPr="004807F0" w:rsidRDefault="004807F0" w:rsidP="0013702C">
      <w:pPr>
        <w:spacing w:after="0" w:line="360" w:lineRule="auto"/>
        <w:rPr>
          <w:rFonts w:ascii="Arial" w:hAnsi="Arial" w:cs="Arial"/>
          <w:color w:val="000000" w:themeColor="text1"/>
        </w:rPr>
      </w:pPr>
      <w:r w:rsidRPr="004807F0">
        <w:rPr>
          <w:rFonts w:ascii="Arial" w:hAnsi="Arial" w:cs="Arial"/>
          <w:color w:val="000000" w:themeColor="text1"/>
        </w:rPr>
        <w:t xml:space="preserve">Eating Disorders www.b-eat.co.uk and </w:t>
      </w:r>
      <w:hyperlink r:id="rId29" w:history="1">
        <w:r w:rsidRPr="004807F0">
          <w:rPr>
            <w:rStyle w:val="Hyperlink"/>
            <w:rFonts w:ascii="Arial" w:hAnsi="Arial" w:cs="Arial"/>
            <w:color w:val="000000" w:themeColor="text1"/>
          </w:rPr>
          <w:t>www.inourhands.com</w:t>
        </w:r>
      </w:hyperlink>
      <w:r w:rsidRPr="004807F0">
        <w:rPr>
          <w:rFonts w:ascii="Arial" w:hAnsi="Arial" w:cs="Arial"/>
          <w:color w:val="000000" w:themeColor="text1"/>
        </w:rPr>
        <w:t xml:space="preserve"> </w:t>
      </w:r>
    </w:p>
    <w:p w14:paraId="44C9A1BD" w14:textId="35EAC5EE" w:rsidR="004807F0" w:rsidRPr="004807F0" w:rsidRDefault="004807F0" w:rsidP="0013702C">
      <w:pPr>
        <w:spacing w:after="0" w:line="360" w:lineRule="auto"/>
        <w:rPr>
          <w:rFonts w:ascii="Arial" w:hAnsi="Arial" w:cs="Arial"/>
          <w:color w:val="000000" w:themeColor="text1"/>
        </w:rPr>
      </w:pPr>
      <w:r w:rsidRPr="004807F0">
        <w:rPr>
          <w:rFonts w:ascii="Arial" w:hAnsi="Arial" w:cs="Arial"/>
          <w:color w:val="000000" w:themeColor="text1"/>
        </w:rPr>
        <w:t xml:space="preserve">National Self-Harm Network </w:t>
      </w:r>
      <w:hyperlink r:id="rId30" w:history="1">
        <w:r w:rsidRPr="004807F0">
          <w:rPr>
            <w:rStyle w:val="Hyperlink"/>
            <w:rFonts w:ascii="Arial" w:hAnsi="Arial" w:cs="Arial"/>
            <w:color w:val="000000" w:themeColor="text1"/>
          </w:rPr>
          <w:t>www.nshn.co.uk</w:t>
        </w:r>
      </w:hyperlink>
      <w:r w:rsidRPr="004807F0">
        <w:rPr>
          <w:rFonts w:ascii="Arial" w:hAnsi="Arial" w:cs="Arial"/>
          <w:color w:val="000000" w:themeColor="text1"/>
        </w:rPr>
        <w:t xml:space="preserve"> </w:t>
      </w:r>
    </w:p>
    <w:p w14:paraId="1B9121CF" w14:textId="2E4F5F73" w:rsidR="004807F0" w:rsidRPr="004807F0" w:rsidRDefault="004807F0" w:rsidP="0013702C">
      <w:pPr>
        <w:spacing w:after="0" w:line="360" w:lineRule="auto"/>
        <w:rPr>
          <w:rFonts w:ascii="Arial" w:hAnsi="Arial" w:cs="Arial"/>
          <w:color w:val="000000" w:themeColor="text1"/>
        </w:rPr>
      </w:pPr>
      <w:r w:rsidRPr="004807F0">
        <w:rPr>
          <w:rFonts w:ascii="Arial" w:hAnsi="Arial" w:cs="Arial"/>
          <w:color w:val="000000" w:themeColor="text1"/>
        </w:rPr>
        <w:t xml:space="preserve">Self-Harm </w:t>
      </w:r>
      <w:hyperlink r:id="rId31" w:history="1">
        <w:r w:rsidRPr="004807F0">
          <w:rPr>
            <w:rStyle w:val="Hyperlink"/>
            <w:rFonts w:ascii="Arial" w:hAnsi="Arial" w:cs="Arial"/>
            <w:color w:val="000000" w:themeColor="text1"/>
          </w:rPr>
          <w:t>www.selfharm.co.uk</w:t>
        </w:r>
      </w:hyperlink>
      <w:r w:rsidRPr="004807F0">
        <w:rPr>
          <w:rFonts w:ascii="Arial" w:hAnsi="Arial" w:cs="Arial"/>
          <w:color w:val="000000" w:themeColor="text1"/>
        </w:rPr>
        <w:t xml:space="preserve"> </w:t>
      </w:r>
    </w:p>
    <w:p w14:paraId="3AA0E5EF" w14:textId="43EB0C30" w:rsidR="004807F0" w:rsidRPr="004807F0" w:rsidRDefault="004807F0" w:rsidP="0013702C">
      <w:pPr>
        <w:spacing w:after="0" w:line="360" w:lineRule="auto"/>
        <w:rPr>
          <w:rFonts w:ascii="Arial" w:hAnsi="Arial" w:cs="Arial"/>
          <w:color w:val="000000" w:themeColor="text1"/>
        </w:rPr>
      </w:pPr>
      <w:r w:rsidRPr="004807F0">
        <w:rPr>
          <w:rFonts w:ascii="Arial" w:hAnsi="Arial" w:cs="Arial"/>
          <w:color w:val="000000" w:themeColor="text1"/>
        </w:rPr>
        <w:t xml:space="preserve">Suicidal thoughts Prevention of young suicide UK – PAPYRUS: </w:t>
      </w:r>
      <w:hyperlink r:id="rId32" w:history="1">
        <w:r w:rsidRPr="004807F0">
          <w:rPr>
            <w:rStyle w:val="Hyperlink"/>
            <w:rFonts w:ascii="Arial" w:hAnsi="Arial" w:cs="Arial"/>
            <w:color w:val="000000" w:themeColor="text1"/>
          </w:rPr>
          <w:t>www.papyrus-uk.org</w:t>
        </w:r>
      </w:hyperlink>
      <w:r w:rsidRPr="004807F0">
        <w:rPr>
          <w:rFonts w:ascii="Arial" w:hAnsi="Arial" w:cs="Arial"/>
          <w:color w:val="000000" w:themeColor="text1"/>
        </w:rPr>
        <w:t xml:space="preserve"> </w:t>
      </w:r>
    </w:p>
    <w:p w14:paraId="26C3205D" w14:textId="77777777" w:rsidR="004807F0" w:rsidRPr="004807F0" w:rsidRDefault="004807F0" w:rsidP="0013702C">
      <w:pPr>
        <w:spacing w:after="0" w:line="360" w:lineRule="auto"/>
        <w:rPr>
          <w:rFonts w:ascii="Arial" w:hAnsi="Arial" w:cs="Arial"/>
          <w:b/>
          <w:i/>
          <w:color w:val="000000" w:themeColor="text1"/>
        </w:rPr>
      </w:pPr>
      <w:r w:rsidRPr="004807F0">
        <w:rPr>
          <w:rFonts w:ascii="Arial" w:hAnsi="Arial" w:cs="Arial"/>
          <w:b/>
          <w:i/>
          <w:color w:val="000000" w:themeColor="text1"/>
        </w:rPr>
        <w:t xml:space="preserve">For general information and support </w:t>
      </w:r>
    </w:p>
    <w:p w14:paraId="7185A19B" w14:textId="60D000FF" w:rsidR="004807F0" w:rsidRPr="004807F0" w:rsidRDefault="004807F0" w:rsidP="0013702C">
      <w:pPr>
        <w:spacing w:after="0" w:line="360" w:lineRule="auto"/>
        <w:rPr>
          <w:rFonts w:ascii="Arial" w:hAnsi="Arial" w:cs="Arial"/>
          <w:color w:val="000000" w:themeColor="text1"/>
        </w:rPr>
      </w:pPr>
      <w:r w:rsidRPr="004807F0">
        <w:rPr>
          <w:rFonts w:ascii="Arial" w:hAnsi="Arial" w:cs="Arial"/>
          <w:color w:val="000000" w:themeColor="text1"/>
        </w:rPr>
        <w:t xml:space="preserve">www.youngminds.org.uk champions young people’s mental health and wellbeing </w:t>
      </w:r>
    </w:p>
    <w:p w14:paraId="55268CA1" w14:textId="77777777" w:rsidR="004807F0" w:rsidRPr="004807F0" w:rsidRDefault="004807F0" w:rsidP="0013702C">
      <w:pPr>
        <w:spacing w:after="0" w:line="360" w:lineRule="auto"/>
        <w:rPr>
          <w:rFonts w:ascii="Arial" w:hAnsi="Arial" w:cs="Arial"/>
          <w:color w:val="000000" w:themeColor="text1"/>
        </w:rPr>
      </w:pPr>
      <w:r w:rsidRPr="004807F0">
        <w:rPr>
          <w:rFonts w:ascii="Arial" w:hAnsi="Arial" w:cs="Arial"/>
          <w:color w:val="000000" w:themeColor="text1"/>
        </w:rPr>
        <w:t xml:space="preserve">www.mind.org.uk advice and support on mental health problems www.minded.org.uk (e-learning) www.time-to-change.org.uk tackles the stigma of mental health </w:t>
      </w:r>
    </w:p>
    <w:p w14:paraId="186B7B72" w14:textId="7B29A8D1" w:rsidR="004807F0" w:rsidRPr="004807F0" w:rsidRDefault="004807F0" w:rsidP="0013702C">
      <w:pPr>
        <w:spacing w:after="0" w:line="360" w:lineRule="auto"/>
        <w:rPr>
          <w:rFonts w:ascii="Arial" w:hAnsi="Arial" w:cs="Arial"/>
          <w:color w:val="000000" w:themeColor="text1"/>
        </w:rPr>
      </w:pPr>
      <w:r w:rsidRPr="004807F0">
        <w:rPr>
          <w:rFonts w:ascii="Arial" w:hAnsi="Arial" w:cs="Arial"/>
          <w:color w:val="000000" w:themeColor="text1"/>
        </w:rPr>
        <w:t>www.rethink.org challenges attitudes towards mental health</w:t>
      </w:r>
    </w:p>
    <w:p w14:paraId="083E58B6" w14:textId="36DCDED5" w:rsidR="004807F0" w:rsidRDefault="00F132DE" w:rsidP="0013702C">
      <w:pPr>
        <w:spacing w:after="0" w:line="360" w:lineRule="auto"/>
        <w:rPr>
          <w:rFonts w:ascii="Arial" w:hAnsi="Arial" w:cs="Arial"/>
          <w:color w:val="000000" w:themeColor="text1"/>
        </w:rPr>
      </w:pPr>
      <w:hyperlink r:id="rId33" w:history="1">
        <w:r w:rsidR="004807F0" w:rsidRPr="00764154">
          <w:rPr>
            <w:rStyle w:val="Hyperlink"/>
            <w:rFonts w:ascii="Arial" w:hAnsi="Arial" w:cs="Arial"/>
          </w:rPr>
          <w:t>https://www.annafreud.org/</w:t>
        </w:r>
      </w:hyperlink>
    </w:p>
    <w:p w14:paraId="1EC00FB8" w14:textId="5E928F7B" w:rsidR="004807F0" w:rsidRPr="004807F0" w:rsidRDefault="004807F0" w:rsidP="0013702C">
      <w:pPr>
        <w:spacing w:after="0" w:line="360" w:lineRule="auto"/>
        <w:rPr>
          <w:rFonts w:ascii="Arial" w:hAnsi="Arial" w:cs="Arial"/>
          <w:color w:val="000000" w:themeColor="text1"/>
        </w:rPr>
      </w:pPr>
      <w:r w:rsidRPr="004807F0">
        <w:rPr>
          <w:rFonts w:ascii="Arial" w:hAnsi="Arial" w:cs="Arial"/>
          <w:color w:val="000000" w:themeColor="text1"/>
        </w:rPr>
        <w:t>https://www.broadsquareprimary.co.uk/wellbeing</w:t>
      </w:r>
    </w:p>
    <w:p w14:paraId="1995FB07" w14:textId="58A57EFA" w:rsidR="002A67B2" w:rsidRDefault="002A67B2" w:rsidP="003F6CFF">
      <w:pPr>
        <w:rPr>
          <w:rFonts w:ascii="Century Gothic" w:hAnsi="Century Gothic"/>
        </w:rPr>
      </w:pPr>
    </w:p>
    <w:p w14:paraId="6086F32C" w14:textId="77777777" w:rsidR="004807F0" w:rsidRDefault="004807F0" w:rsidP="004807F0">
      <w:pPr>
        <w:spacing w:after="0" w:line="360" w:lineRule="auto"/>
        <w:rPr>
          <w:rFonts w:ascii="Arial" w:hAnsi="Arial" w:cs="Arial"/>
          <w:b/>
        </w:rPr>
      </w:pPr>
      <w:r>
        <w:rPr>
          <w:rFonts w:ascii="Arial" w:hAnsi="Arial" w:cs="Arial"/>
          <w:b/>
        </w:rPr>
        <w:t xml:space="preserve">This policy will be reviewed regularly and will be share with the governors and all members of the school community. </w:t>
      </w:r>
    </w:p>
    <w:p w14:paraId="342BB621" w14:textId="77777777" w:rsidR="004807F0" w:rsidRPr="004807F0" w:rsidRDefault="004807F0" w:rsidP="004807F0">
      <w:pPr>
        <w:spacing w:after="0" w:line="360" w:lineRule="auto"/>
        <w:rPr>
          <w:rFonts w:ascii="Arial" w:hAnsi="Arial" w:cs="Arial"/>
          <w:b/>
        </w:rPr>
      </w:pPr>
      <w:r>
        <w:rPr>
          <w:rFonts w:ascii="Arial" w:hAnsi="Arial" w:cs="Arial"/>
          <w:b/>
        </w:rPr>
        <w:t xml:space="preserve">This policy can be provided in different formats upon request. </w:t>
      </w:r>
    </w:p>
    <w:p w14:paraId="0BF6CCFC" w14:textId="77777777" w:rsidR="004807F0" w:rsidRDefault="004807F0" w:rsidP="004807F0">
      <w:pPr>
        <w:spacing w:after="0" w:line="360" w:lineRule="auto"/>
        <w:rPr>
          <w:rFonts w:ascii="Century Gothic" w:hAnsi="Century Gothic"/>
        </w:rPr>
      </w:pPr>
    </w:p>
    <w:p w14:paraId="60051F0D" w14:textId="77777777" w:rsidR="004807F0" w:rsidRDefault="004807F0" w:rsidP="003F6CFF">
      <w:pPr>
        <w:rPr>
          <w:rFonts w:ascii="Century Gothic" w:hAnsi="Century Gothic"/>
        </w:rPr>
      </w:pPr>
    </w:p>
    <w:sectPr w:rsidR="004807F0" w:rsidSect="00F36094">
      <w:type w:val="continuous"/>
      <w:pgSz w:w="11906" w:h="16838"/>
      <w:pgMar w:top="1135" w:right="1133"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84CB87" w14:textId="77777777" w:rsidR="004807F0" w:rsidRDefault="004807F0" w:rsidP="00F54D3F">
      <w:pPr>
        <w:spacing w:after="0" w:line="240" w:lineRule="auto"/>
      </w:pPr>
      <w:r>
        <w:separator/>
      </w:r>
    </w:p>
  </w:endnote>
  <w:endnote w:type="continuationSeparator" w:id="0">
    <w:p w14:paraId="0FFF7491" w14:textId="77777777" w:rsidR="004807F0" w:rsidRDefault="004807F0" w:rsidP="00F54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5997686"/>
      <w:docPartObj>
        <w:docPartGallery w:val="Page Numbers (Bottom of Page)"/>
        <w:docPartUnique/>
      </w:docPartObj>
    </w:sdtPr>
    <w:sdtEndPr>
      <w:rPr>
        <w:noProof/>
      </w:rPr>
    </w:sdtEndPr>
    <w:sdtContent>
      <w:p w14:paraId="36EEB718" w14:textId="35453D25" w:rsidR="004807F0" w:rsidRDefault="004807F0">
        <w:pPr>
          <w:pStyle w:val="Footer"/>
        </w:pPr>
        <w:r>
          <w:fldChar w:fldCharType="begin"/>
        </w:r>
        <w:r>
          <w:instrText xml:space="preserve"> PAGE   \* MERGEFORMAT </w:instrText>
        </w:r>
        <w:r>
          <w:fldChar w:fldCharType="separate"/>
        </w:r>
        <w:r w:rsidR="00F132DE">
          <w:rPr>
            <w:noProof/>
          </w:rPr>
          <w:t>6</w:t>
        </w:r>
        <w:r>
          <w:rPr>
            <w:noProof/>
          </w:rPr>
          <w:fldChar w:fldCharType="end"/>
        </w:r>
      </w:p>
    </w:sdtContent>
  </w:sdt>
  <w:p w14:paraId="0014679D" w14:textId="77777777" w:rsidR="004807F0" w:rsidRDefault="004807F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7719427"/>
      <w:docPartObj>
        <w:docPartGallery w:val="Page Numbers (Bottom of Page)"/>
        <w:docPartUnique/>
      </w:docPartObj>
    </w:sdtPr>
    <w:sdtEndPr>
      <w:rPr>
        <w:noProof/>
      </w:rPr>
    </w:sdtEndPr>
    <w:sdtContent>
      <w:p w14:paraId="4CAAF446" w14:textId="493454FB" w:rsidR="004807F0" w:rsidRDefault="004807F0">
        <w:pPr>
          <w:pStyle w:val="Footer"/>
        </w:pPr>
        <w:r>
          <w:fldChar w:fldCharType="begin"/>
        </w:r>
        <w:r>
          <w:instrText xml:space="preserve"> PAGE   \* MERGEFORMAT </w:instrText>
        </w:r>
        <w:r>
          <w:fldChar w:fldCharType="separate"/>
        </w:r>
        <w:r w:rsidR="00F132DE">
          <w:rPr>
            <w:noProof/>
          </w:rPr>
          <w:t>14</w:t>
        </w:r>
        <w:r>
          <w:rPr>
            <w:noProof/>
          </w:rPr>
          <w:fldChar w:fldCharType="end"/>
        </w:r>
      </w:p>
    </w:sdtContent>
  </w:sdt>
  <w:p w14:paraId="7FA143FD" w14:textId="77777777" w:rsidR="004807F0" w:rsidRDefault="004807F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8B6F8F" w14:textId="77777777" w:rsidR="004807F0" w:rsidRDefault="004807F0" w:rsidP="00F54D3F">
      <w:pPr>
        <w:spacing w:after="0" w:line="240" w:lineRule="auto"/>
      </w:pPr>
      <w:r>
        <w:separator/>
      </w:r>
    </w:p>
  </w:footnote>
  <w:footnote w:type="continuationSeparator" w:id="0">
    <w:p w14:paraId="6596C4A9" w14:textId="77777777" w:rsidR="004807F0" w:rsidRDefault="004807F0" w:rsidP="00F54D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A6FAA"/>
    <w:multiLevelType w:val="hybridMultilevel"/>
    <w:tmpl w:val="5EB6FDC2"/>
    <w:lvl w:ilvl="0" w:tplc="D7103A1E">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4657BB"/>
    <w:multiLevelType w:val="multilevel"/>
    <w:tmpl w:val="CF1AC41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 w15:restartNumberingAfterBreak="0">
    <w:nsid w:val="0E4D4EB5"/>
    <w:multiLevelType w:val="hybridMultilevel"/>
    <w:tmpl w:val="7BC82250"/>
    <w:lvl w:ilvl="0" w:tplc="504CF56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6739A4"/>
    <w:multiLevelType w:val="hybridMultilevel"/>
    <w:tmpl w:val="F008EFD4"/>
    <w:lvl w:ilvl="0" w:tplc="D7103A1E">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B81400"/>
    <w:multiLevelType w:val="multilevel"/>
    <w:tmpl w:val="6CBA9232"/>
    <w:lvl w:ilvl="0">
      <w:start w:val="1"/>
      <w:numFmt w:val="bullet"/>
      <w:lvlText w:val=""/>
      <w:lvlJc w:val="left"/>
      <w:pPr>
        <w:ind w:left="360" w:hanging="360"/>
      </w:pPr>
      <w:rPr>
        <w:rFonts w:ascii="Wingdings" w:hAnsi="Wingding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122412F8"/>
    <w:multiLevelType w:val="multilevel"/>
    <w:tmpl w:val="F28A313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13251F25"/>
    <w:multiLevelType w:val="hybridMultilevel"/>
    <w:tmpl w:val="06E4D5A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FE4560"/>
    <w:multiLevelType w:val="multilevel"/>
    <w:tmpl w:val="6CBA9232"/>
    <w:lvl w:ilvl="0">
      <w:start w:val="1"/>
      <w:numFmt w:val="bullet"/>
      <w:lvlText w:val=""/>
      <w:lvlJc w:val="left"/>
      <w:pPr>
        <w:ind w:left="360" w:hanging="360"/>
      </w:pPr>
      <w:rPr>
        <w:rFonts w:ascii="Wingdings" w:hAnsi="Wingding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176A6936"/>
    <w:multiLevelType w:val="hybridMultilevel"/>
    <w:tmpl w:val="83EA1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8422979"/>
    <w:multiLevelType w:val="multilevel"/>
    <w:tmpl w:val="6CBA9232"/>
    <w:lvl w:ilvl="0">
      <w:start w:val="1"/>
      <w:numFmt w:val="bullet"/>
      <w:lvlText w:val=""/>
      <w:lvlJc w:val="left"/>
      <w:pPr>
        <w:ind w:left="360" w:hanging="360"/>
      </w:pPr>
      <w:rPr>
        <w:rFonts w:ascii="Wingdings" w:hAnsi="Wingding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2BC31905"/>
    <w:multiLevelType w:val="multilevel"/>
    <w:tmpl w:val="6CBA9232"/>
    <w:lvl w:ilvl="0">
      <w:start w:val="1"/>
      <w:numFmt w:val="bullet"/>
      <w:lvlText w:val=""/>
      <w:lvlJc w:val="left"/>
      <w:pPr>
        <w:ind w:left="360" w:hanging="360"/>
      </w:pPr>
      <w:rPr>
        <w:rFonts w:ascii="Wingdings" w:hAnsi="Wingding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2CCD7D6E"/>
    <w:multiLevelType w:val="hybridMultilevel"/>
    <w:tmpl w:val="0AC81706"/>
    <w:lvl w:ilvl="0" w:tplc="D0B8DEA6">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F101E1"/>
    <w:multiLevelType w:val="hybridMultilevel"/>
    <w:tmpl w:val="790E73C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4D503DF"/>
    <w:multiLevelType w:val="multilevel"/>
    <w:tmpl w:val="85686A8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9540582"/>
    <w:multiLevelType w:val="hybridMultilevel"/>
    <w:tmpl w:val="E5C667EC"/>
    <w:lvl w:ilvl="0" w:tplc="D7103A1E">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922CEB"/>
    <w:multiLevelType w:val="hybridMultilevel"/>
    <w:tmpl w:val="16A8B412"/>
    <w:lvl w:ilvl="0" w:tplc="D7103A1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29294E"/>
    <w:multiLevelType w:val="hybridMultilevel"/>
    <w:tmpl w:val="7B5276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713E09"/>
    <w:multiLevelType w:val="hybridMultilevel"/>
    <w:tmpl w:val="26448C7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2E25B4"/>
    <w:multiLevelType w:val="multilevel"/>
    <w:tmpl w:val="288E16E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15:restartNumberingAfterBreak="0">
    <w:nsid w:val="43891664"/>
    <w:multiLevelType w:val="hybridMultilevel"/>
    <w:tmpl w:val="55645490"/>
    <w:lvl w:ilvl="0" w:tplc="D7103A1E">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E84407"/>
    <w:multiLevelType w:val="multilevel"/>
    <w:tmpl w:val="6CBA9232"/>
    <w:lvl w:ilvl="0">
      <w:start w:val="1"/>
      <w:numFmt w:val="bullet"/>
      <w:lvlText w:val=""/>
      <w:lvlJc w:val="left"/>
      <w:pPr>
        <w:ind w:left="360" w:hanging="360"/>
      </w:pPr>
      <w:rPr>
        <w:rFonts w:ascii="Wingdings" w:hAnsi="Wingding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1" w15:restartNumberingAfterBreak="0">
    <w:nsid w:val="4E4D2A88"/>
    <w:multiLevelType w:val="multilevel"/>
    <w:tmpl w:val="288E16E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15:restartNumberingAfterBreak="0">
    <w:nsid w:val="5108620B"/>
    <w:multiLevelType w:val="hybridMultilevel"/>
    <w:tmpl w:val="1DF21D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1A852AE"/>
    <w:multiLevelType w:val="multilevel"/>
    <w:tmpl w:val="6CBA9232"/>
    <w:lvl w:ilvl="0">
      <w:start w:val="1"/>
      <w:numFmt w:val="bullet"/>
      <w:lvlText w:val=""/>
      <w:lvlJc w:val="left"/>
      <w:pPr>
        <w:ind w:left="360" w:hanging="360"/>
      </w:pPr>
      <w:rPr>
        <w:rFonts w:ascii="Wingdings" w:hAnsi="Wingding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4" w15:restartNumberingAfterBreak="0">
    <w:nsid w:val="58BD0F34"/>
    <w:multiLevelType w:val="hybridMultilevel"/>
    <w:tmpl w:val="A5F883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4A222A"/>
    <w:multiLevelType w:val="hybridMultilevel"/>
    <w:tmpl w:val="9CC25EDE"/>
    <w:lvl w:ilvl="0" w:tplc="E02C7832">
      <w:start w:val="2"/>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D559D0"/>
    <w:multiLevelType w:val="hybridMultilevel"/>
    <w:tmpl w:val="DADA7D2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E867BF"/>
    <w:multiLevelType w:val="multilevel"/>
    <w:tmpl w:val="6CBA9232"/>
    <w:lvl w:ilvl="0">
      <w:start w:val="1"/>
      <w:numFmt w:val="bullet"/>
      <w:lvlText w:val=""/>
      <w:lvlJc w:val="left"/>
      <w:pPr>
        <w:ind w:left="360" w:hanging="360"/>
      </w:pPr>
      <w:rPr>
        <w:rFonts w:ascii="Wingdings" w:hAnsi="Wingding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15:restartNumberingAfterBreak="0">
    <w:nsid w:val="5E564633"/>
    <w:multiLevelType w:val="multilevel"/>
    <w:tmpl w:val="6CBA9232"/>
    <w:lvl w:ilvl="0">
      <w:start w:val="1"/>
      <w:numFmt w:val="bullet"/>
      <w:lvlText w:val=""/>
      <w:lvlJc w:val="left"/>
      <w:pPr>
        <w:ind w:left="360" w:hanging="360"/>
      </w:pPr>
      <w:rPr>
        <w:rFonts w:ascii="Wingdings" w:hAnsi="Wingding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9" w15:restartNumberingAfterBreak="0">
    <w:nsid w:val="5EEA0B0A"/>
    <w:multiLevelType w:val="hybridMultilevel"/>
    <w:tmpl w:val="814CA7E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F24559"/>
    <w:multiLevelType w:val="hybridMultilevel"/>
    <w:tmpl w:val="38A0CB7C"/>
    <w:lvl w:ilvl="0" w:tplc="D7103A1E">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4067DC2"/>
    <w:multiLevelType w:val="hybridMultilevel"/>
    <w:tmpl w:val="ABF42D3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5EB405A"/>
    <w:multiLevelType w:val="multilevel"/>
    <w:tmpl w:val="6CBA9232"/>
    <w:lvl w:ilvl="0">
      <w:start w:val="1"/>
      <w:numFmt w:val="bullet"/>
      <w:lvlText w:val=""/>
      <w:lvlJc w:val="left"/>
      <w:pPr>
        <w:ind w:left="360" w:hanging="360"/>
      </w:pPr>
      <w:rPr>
        <w:rFonts w:ascii="Wingdings" w:hAnsi="Wingding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3" w15:restartNumberingAfterBreak="0">
    <w:nsid w:val="693603B1"/>
    <w:multiLevelType w:val="hybridMultilevel"/>
    <w:tmpl w:val="7796246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9873C72"/>
    <w:multiLevelType w:val="multilevel"/>
    <w:tmpl w:val="43A2230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5" w15:restartNumberingAfterBreak="0">
    <w:nsid w:val="718133F3"/>
    <w:multiLevelType w:val="hybridMultilevel"/>
    <w:tmpl w:val="ADA89460"/>
    <w:lvl w:ilvl="0" w:tplc="9C40CBEC">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9814CD"/>
    <w:multiLevelType w:val="hybridMultilevel"/>
    <w:tmpl w:val="77AC6A4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61A0E5E"/>
    <w:multiLevelType w:val="hybridMultilevel"/>
    <w:tmpl w:val="A0BE4C0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7584490"/>
    <w:multiLevelType w:val="hybridMultilevel"/>
    <w:tmpl w:val="DC648B0C"/>
    <w:lvl w:ilvl="0" w:tplc="1B6EB5BE">
      <w:start w:val="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E72D69"/>
    <w:multiLevelType w:val="hybridMultilevel"/>
    <w:tmpl w:val="ACA8497C"/>
    <w:lvl w:ilvl="0" w:tplc="D7103A1E">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CA584A"/>
    <w:multiLevelType w:val="multilevel"/>
    <w:tmpl w:val="6CBA9232"/>
    <w:lvl w:ilvl="0">
      <w:start w:val="1"/>
      <w:numFmt w:val="bullet"/>
      <w:lvlText w:val=""/>
      <w:lvlJc w:val="left"/>
      <w:pPr>
        <w:ind w:left="360" w:hanging="360"/>
      </w:pPr>
      <w:rPr>
        <w:rFonts w:ascii="Wingdings" w:hAnsi="Wingding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1" w15:restartNumberingAfterBreak="0">
    <w:nsid w:val="7C616C38"/>
    <w:multiLevelType w:val="hybridMultilevel"/>
    <w:tmpl w:val="D5CC9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5"/>
  </w:num>
  <w:num w:numId="4">
    <w:abstractNumId w:val="18"/>
  </w:num>
  <w:num w:numId="5">
    <w:abstractNumId w:val="0"/>
  </w:num>
  <w:num w:numId="6">
    <w:abstractNumId w:val="3"/>
  </w:num>
  <w:num w:numId="7">
    <w:abstractNumId w:val="30"/>
  </w:num>
  <w:num w:numId="8">
    <w:abstractNumId w:val="39"/>
  </w:num>
  <w:num w:numId="9">
    <w:abstractNumId w:val="19"/>
  </w:num>
  <w:num w:numId="10">
    <w:abstractNumId w:val="14"/>
  </w:num>
  <w:num w:numId="11">
    <w:abstractNumId w:val="41"/>
  </w:num>
  <w:num w:numId="12">
    <w:abstractNumId w:val="29"/>
  </w:num>
  <w:num w:numId="13">
    <w:abstractNumId w:val="6"/>
  </w:num>
  <w:num w:numId="14">
    <w:abstractNumId w:val="17"/>
  </w:num>
  <w:num w:numId="15">
    <w:abstractNumId w:val="37"/>
  </w:num>
  <w:num w:numId="16">
    <w:abstractNumId w:val="12"/>
  </w:num>
  <w:num w:numId="17">
    <w:abstractNumId w:val="31"/>
  </w:num>
  <w:num w:numId="18">
    <w:abstractNumId w:val="21"/>
  </w:num>
  <w:num w:numId="19">
    <w:abstractNumId w:val="7"/>
  </w:num>
  <w:num w:numId="20">
    <w:abstractNumId w:val="23"/>
  </w:num>
  <w:num w:numId="21">
    <w:abstractNumId w:val="10"/>
  </w:num>
  <w:num w:numId="22">
    <w:abstractNumId w:val="4"/>
  </w:num>
  <w:num w:numId="23">
    <w:abstractNumId w:val="27"/>
  </w:num>
  <w:num w:numId="24">
    <w:abstractNumId w:val="13"/>
  </w:num>
  <w:num w:numId="25">
    <w:abstractNumId w:val="20"/>
  </w:num>
  <w:num w:numId="26">
    <w:abstractNumId w:val="40"/>
  </w:num>
  <w:num w:numId="27">
    <w:abstractNumId w:val="9"/>
  </w:num>
  <w:num w:numId="28">
    <w:abstractNumId w:val="32"/>
  </w:num>
  <w:num w:numId="29">
    <w:abstractNumId w:val="28"/>
  </w:num>
  <w:num w:numId="30">
    <w:abstractNumId w:val="34"/>
  </w:num>
  <w:num w:numId="31">
    <w:abstractNumId w:val="1"/>
  </w:num>
  <w:num w:numId="32">
    <w:abstractNumId w:val="8"/>
  </w:num>
  <w:num w:numId="33">
    <w:abstractNumId w:val="22"/>
  </w:num>
  <w:num w:numId="34">
    <w:abstractNumId w:val="25"/>
  </w:num>
  <w:num w:numId="35">
    <w:abstractNumId w:val="36"/>
  </w:num>
  <w:num w:numId="36">
    <w:abstractNumId w:val="33"/>
  </w:num>
  <w:num w:numId="37">
    <w:abstractNumId w:val="26"/>
  </w:num>
  <w:num w:numId="38">
    <w:abstractNumId w:val="11"/>
  </w:num>
  <w:num w:numId="39">
    <w:abstractNumId w:val="35"/>
  </w:num>
  <w:num w:numId="40">
    <w:abstractNumId w:val="24"/>
  </w:num>
  <w:num w:numId="41">
    <w:abstractNumId w:val="16"/>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CFF"/>
    <w:rsid w:val="00006C0C"/>
    <w:rsid w:val="0001024F"/>
    <w:rsid w:val="00020F9B"/>
    <w:rsid w:val="000310DF"/>
    <w:rsid w:val="0004066A"/>
    <w:rsid w:val="000512AA"/>
    <w:rsid w:val="000650CF"/>
    <w:rsid w:val="0008023C"/>
    <w:rsid w:val="0008238E"/>
    <w:rsid w:val="00084558"/>
    <w:rsid w:val="000A41D1"/>
    <w:rsid w:val="000D2C27"/>
    <w:rsid w:val="000E2BE2"/>
    <w:rsid w:val="00114F3C"/>
    <w:rsid w:val="00133401"/>
    <w:rsid w:val="0013702C"/>
    <w:rsid w:val="00142474"/>
    <w:rsid w:val="00142D91"/>
    <w:rsid w:val="00166F6E"/>
    <w:rsid w:val="001671AD"/>
    <w:rsid w:val="00170877"/>
    <w:rsid w:val="00174E44"/>
    <w:rsid w:val="001D474D"/>
    <w:rsid w:val="001E7E71"/>
    <w:rsid w:val="002069B5"/>
    <w:rsid w:val="002079F0"/>
    <w:rsid w:val="0025792B"/>
    <w:rsid w:val="00273765"/>
    <w:rsid w:val="002A141E"/>
    <w:rsid w:val="002A67B2"/>
    <w:rsid w:val="002C470B"/>
    <w:rsid w:val="002D1BE4"/>
    <w:rsid w:val="002E534D"/>
    <w:rsid w:val="002E5D63"/>
    <w:rsid w:val="002F0318"/>
    <w:rsid w:val="00306534"/>
    <w:rsid w:val="0033698B"/>
    <w:rsid w:val="00355347"/>
    <w:rsid w:val="00387772"/>
    <w:rsid w:val="003B4541"/>
    <w:rsid w:val="003C2126"/>
    <w:rsid w:val="003D6AF1"/>
    <w:rsid w:val="003D77FD"/>
    <w:rsid w:val="003E75E5"/>
    <w:rsid w:val="003F6CFF"/>
    <w:rsid w:val="00417EFE"/>
    <w:rsid w:val="00422D5D"/>
    <w:rsid w:val="00461E64"/>
    <w:rsid w:val="00465650"/>
    <w:rsid w:val="00472EE3"/>
    <w:rsid w:val="0047603F"/>
    <w:rsid w:val="004807F0"/>
    <w:rsid w:val="0048285D"/>
    <w:rsid w:val="00494313"/>
    <w:rsid w:val="004D42B7"/>
    <w:rsid w:val="004F2733"/>
    <w:rsid w:val="004F6CFE"/>
    <w:rsid w:val="005155DD"/>
    <w:rsid w:val="00520598"/>
    <w:rsid w:val="00556BF1"/>
    <w:rsid w:val="005A373E"/>
    <w:rsid w:val="005B4D58"/>
    <w:rsid w:val="005D7AE1"/>
    <w:rsid w:val="00603618"/>
    <w:rsid w:val="00610857"/>
    <w:rsid w:val="006246F5"/>
    <w:rsid w:val="00630EFB"/>
    <w:rsid w:val="00633514"/>
    <w:rsid w:val="006418F5"/>
    <w:rsid w:val="00641DC4"/>
    <w:rsid w:val="006610A8"/>
    <w:rsid w:val="00695AE5"/>
    <w:rsid w:val="006A523F"/>
    <w:rsid w:val="006B16A1"/>
    <w:rsid w:val="006C2BFD"/>
    <w:rsid w:val="006C56B8"/>
    <w:rsid w:val="006E64E7"/>
    <w:rsid w:val="006E713B"/>
    <w:rsid w:val="007361BB"/>
    <w:rsid w:val="0076213C"/>
    <w:rsid w:val="00780B58"/>
    <w:rsid w:val="007A0FBD"/>
    <w:rsid w:val="007C32F0"/>
    <w:rsid w:val="00824F88"/>
    <w:rsid w:val="00842E71"/>
    <w:rsid w:val="00877C45"/>
    <w:rsid w:val="00883D6D"/>
    <w:rsid w:val="008A500C"/>
    <w:rsid w:val="008B0DF4"/>
    <w:rsid w:val="008E5A59"/>
    <w:rsid w:val="00931DE9"/>
    <w:rsid w:val="00965FD4"/>
    <w:rsid w:val="00984AAE"/>
    <w:rsid w:val="009932F4"/>
    <w:rsid w:val="009E2331"/>
    <w:rsid w:val="00A008E5"/>
    <w:rsid w:val="00A103E1"/>
    <w:rsid w:val="00A53D0D"/>
    <w:rsid w:val="00A81E25"/>
    <w:rsid w:val="00AA2898"/>
    <w:rsid w:val="00AD3117"/>
    <w:rsid w:val="00AD5823"/>
    <w:rsid w:val="00AE3F32"/>
    <w:rsid w:val="00B0079B"/>
    <w:rsid w:val="00B02630"/>
    <w:rsid w:val="00B0554B"/>
    <w:rsid w:val="00B36A91"/>
    <w:rsid w:val="00B73289"/>
    <w:rsid w:val="00B84B94"/>
    <w:rsid w:val="00BA7905"/>
    <w:rsid w:val="00BB2BC1"/>
    <w:rsid w:val="00BD2C1B"/>
    <w:rsid w:val="00BE355F"/>
    <w:rsid w:val="00C043A5"/>
    <w:rsid w:val="00C07A3E"/>
    <w:rsid w:val="00C107D5"/>
    <w:rsid w:val="00C4711F"/>
    <w:rsid w:val="00C514BD"/>
    <w:rsid w:val="00C653E1"/>
    <w:rsid w:val="00C73269"/>
    <w:rsid w:val="00C7530D"/>
    <w:rsid w:val="00CA1CA3"/>
    <w:rsid w:val="00CA5136"/>
    <w:rsid w:val="00CD1DD6"/>
    <w:rsid w:val="00D058E9"/>
    <w:rsid w:val="00D10973"/>
    <w:rsid w:val="00D132A5"/>
    <w:rsid w:val="00D37CAC"/>
    <w:rsid w:val="00D47F57"/>
    <w:rsid w:val="00D57E9F"/>
    <w:rsid w:val="00D6282F"/>
    <w:rsid w:val="00D87710"/>
    <w:rsid w:val="00DC7529"/>
    <w:rsid w:val="00E27957"/>
    <w:rsid w:val="00E31A3D"/>
    <w:rsid w:val="00E37D01"/>
    <w:rsid w:val="00E72391"/>
    <w:rsid w:val="00E96896"/>
    <w:rsid w:val="00EB08D1"/>
    <w:rsid w:val="00EC2CCB"/>
    <w:rsid w:val="00EC5C09"/>
    <w:rsid w:val="00EE631E"/>
    <w:rsid w:val="00F132DE"/>
    <w:rsid w:val="00F264C3"/>
    <w:rsid w:val="00F36094"/>
    <w:rsid w:val="00F54D3F"/>
    <w:rsid w:val="00F70014"/>
    <w:rsid w:val="00F7117F"/>
    <w:rsid w:val="00F80F7D"/>
    <w:rsid w:val="00F86A01"/>
    <w:rsid w:val="00F954A4"/>
    <w:rsid w:val="00FB512F"/>
    <w:rsid w:val="00FC7D0C"/>
    <w:rsid w:val="00FF10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2AAB768"/>
  <w15:chartTrackingRefBased/>
  <w15:docId w15:val="{9DD763E3-5680-468F-ACD7-CB3A9436E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335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514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54D3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6CFF"/>
    <w:pPr>
      <w:ind w:left="720"/>
      <w:contextualSpacing/>
    </w:pPr>
  </w:style>
  <w:style w:type="character" w:customStyle="1" w:styleId="Heading1Char">
    <w:name w:val="Heading 1 Char"/>
    <w:basedOn w:val="DefaultParagraphFont"/>
    <w:link w:val="Heading1"/>
    <w:uiPriority w:val="9"/>
    <w:rsid w:val="0063351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514B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1671AD"/>
    <w:rPr>
      <w:color w:val="0563C1" w:themeColor="hyperlink"/>
      <w:u w:val="single"/>
    </w:rPr>
  </w:style>
  <w:style w:type="character" w:customStyle="1" w:styleId="Mention1">
    <w:name w:val="Mention1"/>
    <w:basedOn w:val="DefaultParagraphFont"/>
    <w:uiPriority w:val="99"/>
    <w:semiHidden/>
    <w:unhideWhenUsed/>
    <w:rsid w:val="001671AD"/>
    <w:rPr>
      <w:color w:val="2B579A"/>
      <w:shd w:val="clear" w:color="auto" w:fill="E6E6E6"/>
    </w:rPr>
  </w:style>
  <w:style w:type="character" w:styleId="FollowedHyperlink">
    <w:name w:val="FollowedHyperlink"/>
    <w:basedOn w:val="DefaultParagraphFont"/>
    <w:uiPriority w:val="99"/>
    <w:semiHidden/>
    <w:unhideWhenUsed/>
    <w:rsid w:val="006A523F"/>
    <w:rPr>
      <w:color w:val="954F72" w:themeColor="followedHyperlink"/>
      <w:u w:val="single"/>
    </w:rPr>
  </w:style>
  <w:style w:type="character" w:customStyle="1" w:styleId="Heading3Char">
    <w:name w:val="Heading 3 Char"/>
    <w:basedOn w:val="DefaultParagraphFont"/>
    <w:link w:val="Heading3"/>
    <w:uiPriority w:val="9"/>
    <w:semiHidden/>
    <w:rsid w:val="00F54D3F"/>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E968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6896"/>
  </w:style>
  <w:style w:type="paragraph" w:styleId="Footer">
    <w:name w:val="footer"/>
    <w:basedOn w:val="Normal"/>
    <w:link w:val="FooterChar"/>
    <w:uiPriority w:val="99"/>
    <w:unhideWhenUsed/>
    <w:rsid w:val="00E968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6896"/>
  </w:style>
  <w:style w:type="paragraph" w:styleId="BalloonText">
    <w:name w:val="Balloon Text"/>
    <w:basedOn w:val="Normal"/>
    <w:link w:val="BalloonTextChar"/>
    <w:uiPriority w:val="99"/>
    <w:semiHidden/>
    <w:unhideWhenUsed/>
    <w:rsid w:val="007361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1BB"/>
    <w:rPr>
      <w:rFonts w:ascii="Segoe UI" w:hAnsi="Segoe UI" w:cs="Segoe UI"/>
      <w:sz w:val="18"/>
      <w:szCs w:val="18"/>
    </w:rPr>
  </w:style>
  <w:style w:type="paragraph" w:styleId="NormalWeb">
    <w:name w:val="Normal (Web)"/>
    <w:basedOn w:val="Normal"/>
    <w:uiPriority w:val="99"/>
    <w:semiHidden/>
    <w:unhideWhenUsed/>
    <w:rsid w:val="00422D5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824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024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hyperlink" Target="http://www.anxietyuk.org.uk" TargetMode="External"/><Relationship Id="rId3" Type="http://schemas.openxmlformats.org/officeDocument/2006/relationships/settings" Target="settings.xml"/><Relationship Id="rId21" Type="http://schemas.openxmlformats.org/officeDocument/2006/relationships/hyperlink" Target="https://www.liverpoolcamhs.com/"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safegaurdingresourcehub.co.uk" TargetMode="External"/><Relationship Id="rId33" Type="http://schemas.openxmlformats.org/officeDocument/2006/relationships/hyperlink" Target="https://www.annafreud.org/"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29" Type="http://schemas.openxmlformats.org/officeDocument/2006/relationships/hyperlink" Target="http://www.inourhand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schoolimprovementliverpool.co.uk/safeguarding-mate/" TargetMode="External"/><Relationship Id="rId32" Type="http://schemas.openxmlformats.org/officeDocument/2006/relationships/hyperlink" Target="http://www.papyrus-uk.org"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liverpoolcamhs.com/covid-19/bite-size-training-opportunities/" TargetMode="External"/><Relationship Id="rId28" Type="http://schemas.openxmlformats.org/officeDocument/2006/relationships/hyperlink" Target="http://www.depressoinalliance.org" TargetMode="External"/><Relationship Id="rId10" Type="http://schemas.openxmlformats.org/officeDocument/2006/relationships/image" Target="media/image4.png"/><Relationship Id="rId19" Type="http://schemas.openxmlformats.org/officeDocument/2006/relationships/hyperlink" Target="https://www.google.com/search?rlz=1C1GCEA_enGB893GB893&amp;biw=1600&amp;bih=788&amp;sxsrf=ALeKk03hW0iTdQPppUJrW2iCoGs24ttvpA%3A1602762282495&amp;ei=KjaIX7ffHbXHxgOCi5yYCw&amp;q=samaritans+contact+liverpol&amp;oq=samaritans+contact+liverpol&amp;gs_lcp=CgZwc3ktYWIQAzIHCCEQChCgAToNCC4QxwEQowIQJxCTAjoLCAAQsQMQgwEQyQM6CggAELEDEIMBEAo6BAgAEEM6BAguEEM6AggAOg0IABCxAxDHAxAUEIcCOgwIABDJAxBDEEYQ-QE6CAgAELEDEIMBOgUIABDHAzoFCAAQyQM6CAguEMcBEK8BOggIABDHAxDJAzoGCAAQFhAeOggIABAWEAoQHjoJCAAQyQMQFhAeOgUIIRCgAToECCEQFVCTH1iNNGCfNmgBcAB4AIABfIgBoAySAQQxNC40mAEAoAEBqgEHZ3dzLXdpesABAQ&amp;sclient=psy-ab&amp;ved=0ahUKEwi3nIfkwrbsAhW1o3EKHYIFB7MQ4dUDCA0&amp;uact=5" TargetMode="External"/><Relationship Id="rId31" Type="http://schemas.openxmlformats.org/officeDocument/2006/relationships/hyperlink" Target="http://www.selfharm.co.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youngcarers.liverpool@bernardos.org.uk" TargetMode="External"/><Relationship Id="rId27" Type="http://schemas.openxmlformats.org/officeDocument/2006/relationships/hyperlink" Target="http://www.ocduk.org" TargetMode="External"/><Relationship Id="rId30" Type="http://schemas.openxmlformats.org/officeDocument/2006/relationships/hyperlink" Target="http://www.nshn.co.uk"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3018</Words>
  <Characters>17204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 Edgar</dc:creator>
  <cp:keywords/>
  <dc:description/>
  <cp:lastModifiedBy>Head Teacher</cp:lastModifiedBy>
  <cp:revision>2</cp:revision>
  <cp:lastPrinted>2017-05-21T14:58:00Z</cp:lastPrinted>
  <dcterms:created xsi:type="dcterms:W3CDTF">2020-10-21T15:17:00Z</dcterms:created>
  <dcterms:modified xsi:type="dcterms:W3CDTF">2020-10-21T15:17:00Z</dcterms:modified>
</cp:coreProperties>
</file>